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D581" w14:textId="77777777" w:rsidR="00966594" w:rsidRDefault="00966594">
      <w:pPr>
        <w:pStyle w:val="BodyText"/>
        <w:spacing w:before="3"/>
        <w:rPr>
          <w:rFonts w:ascii="Times New Roman"/>
          <w:sz w:val="16"/>
        </w:rPr>
      </w:pPr>
    </w:p>
    <w:p w14:paraId="06C48A29" w14:textId="77777777" w:rsidR="00966594" w:rsidRDefault="001B5B4C">
      <w:pPr>
        <w:pStyle w:val="Heading1"/>
        <w:spacing w:before="28"/>
        <w:ind w:left="897"/>
        <w:jc w:val="center"/>
      </w:pPr>
      <w:r>
        <w:rPr>
          <w:noProof/>
        </w:rPr>
        <w:drawing>
          <wp:anchor distT="0" distB="0" distL="0" distR="0" simplePos="0" relativeHeight="15728640" behindDoc="0" locked="0" layoutInCell="1" allowOverlap="1" wp14:anchorId="5D376A62" wp14:editId="31F9267E">
            <wp:simplePos x="0" y="0"/>
            <wp:positionH relativeFrom="page">
              <wp:posOffset>1902768</wp:posOffset>
            </wp:positionH>
            <wp:positionV relativeFrom="paragraph">
              <wp:posOffset>-124854</wp:posOffset>
            </wp:positionV>
            <wp:extent cx="567553" cy="56759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67553" cy="567595"/>
                    </a:xfrm>
                    <a:prstGeom prst="rect">
                      <a:avLst/>
                    </a:prstGeom>
                  </pic:spPr>
                </pic:pic>
              </a:graphicData>
            </a:graphic>
          </wp:anchor>
        </w:drawing>
      </w:r>
      <w:r>
        <w:t>Mount</w:t>
      </w:r>
      <w:r>
        <w:rPr>
          <w:spacing w:val="-5"/>
        </w:rPr>
        <w:t xml:space="preserve"> </w:t>
      </w:r>
      <w:r>
        <w:t>St.</w:t>
      </w:r>
      <w:r>
        <w:rPr>
          <w:spacing w:val="-3"/>
        </w:rPr>
        <w:t xml:space="preserve"> </w:t>
      </w:r>
      <w:r>
        <w:t>Francis</w:t>
      </w:r>
      <w:r>
        <w:rPr>
          <w:spacing w:val="-5"/>
        </w:rPr>
        <w:t xml:space="preserve"> </w:t>
      </w:r>
      <w:r>
        <w:t>Columbarium</w:t>
      </w:r>
    </w:p>
    <w:p w14:paraId="3CF507A2" w14:textId="1BCCBDCC" w:rsidR="00966594" w:rsidRDefault="001B5B4C" w:rsidP="00697076">
      <w:pPr>
        <w:spacing w:before="33" w:line="360" w:lineRule="auto"/>
        <w:ind w:left="899"/>
        <w:jc w:val="center"/>
        <w:rPr>
          <w:sz w:val="16"/>
        </w:rPr>
      </w:pPr>
      <w:r>
        <w:rPr>
          <w:sz w:val="16"/>
        </w:rPr>
        <w:t>Sisters</w:t>
      </w:r>
      <w:r>
        <w:rPr>
          <w:spacing w:val="-4"/>
          <w:sz w:val="16"/>
        </w:rPr>
        <w:t xml:space="preserve"> </w:t>
      </w:r>
      <w:r>
        <w:rPr>
          <w:sz w:val="16"/>
        </w:rPr>
        <w:t>of</w:t>
      </w:r>
      <w:r>
        <w:rPr>
          <w:spacing w:val="-3"/>
          <w:sz w:val="16"/>
        </w:rPr>
        <w:t xml:space="preserve"> </w:t>
      </w:r>
      <w:r>
        <w:rPr>
          <w:sz w:val="16"/>
        </w:rPr>
        <w:t>St.</w:t>
      </w:r>
      <w:r>
        <w:rPr>
          <w:spacing w:val="-3"/>
          <w:sz w:val="16"/>
        </w:rPr>
        <w:t xml:space="preserve"> </w:t>
      </w:r>
      <w:r>
        <w:rPr>
          <w:sz w:val="16"/>
        </w:rPr>
        <w:t>Franci</w:t>
      </w:r>
      <w:r w:rsidR="009900F4">
        <w:rPr>
          <w:sz w:val="16"/>
        </w:rPr>
        <w:t>s of Colorado Springs</w:t>
      </w:r>
      <w:r>
        <w:rPr>
          <w:sz w:val="16"/>
        </w:rPr>
        <w:t>,</w:t>
      </w:r>
      <w:r>
        <w:rPr>
          <w:spacing w:val="-2"/>
          <w:sz w:val="16"/>
        </w:rPr>
        <w:t xml:space="preserve"> </w:t>
      </w:r>
      <w:r>
        <w:rPr>
          <w:sz w:val="16"/>
        </w:rPr>
        <w:t>Inc.</w:t>
      </w:r>
    </w:p>
    <w:p w14:paraId="1F32A94C" w14:textId="34319FB3" w:rsidR="00966594" w:rsidRDefault="001B5B4C" w:rsidP="00697076">
      <w:pPr>
        <w:pStyle w:val="Heading2"/>
        <w:spacing w:before="34"/>
      </w:pPr>
      <w:r>
        <w:t>APPLICATION</w:t>
      </w:r>
      <w:r>
        <w:rPr>
          <w:spacing w:val="-3"/>
        </w:rPr>
        <w:t xml:space="preserve"> </w:t>
      </w:r>
      <w:r>
        <w:t>AND</w:t>
      </w:r>
      <w:r>
        <w:rPr>
          <w:spacing w:val="-3"/>
        </w:rPr>
        <w:t xml:space="preserve"> </w:t>
      </w:r>
      <w:r>
        <w:t>AGREEMENT</w:t>
      </w:r>
    </w:p>
    <w:p w14:paraId="75957B1C" w14:textId="761036C4" w:rsidR="00966594" w:rsidRDefault="001B5B4C" w:rsidP="00697076">
      <w:pPr>
        <w:pStyle w:val="Heading3"/>
        <w:spacing w:before="52"/>
        <w:ind w:left="516"/>
      </w:pPr>
      <w:r>
        <w:t>Regarding</w:t>
      </w:r>
      <w:r>
        <w:rPr>
          <w:spacing w:val="-2"/>
        </w:rPr>
        <w:t xml:space="preserve"> </w:t>
      </w:r>
      <w:r>
        <w:t>Inurnment</w:t>
      </w:r>
      <w:r>
        <w:rPr>
          <w:spacing w:val="-2"/>
        </w:rPr>
        <w:t xml:space="preserve"> </w:t>
      </w:r>
      <w:r>
        <w:t>Rights</w:t>
      </w:r>
      <w:r>
        <w:rPr>
          <w:spacing w:val="1"/>
        </w:rPr>
        <w:t xml:space="preserve"> </w:t>
      </w:r>
      <w:r>
        <w:t>in</w:t>
      </w:r>
      <w:r>
        <w:rPr>
          <w:spacing w:val="-2"/>
        </w:rPr>
        <w:t xml:space="preserve"> </w:t>
      </w:r>
      <w:r>
        <w:t>the</w:t>
      </w:r>
      <w:r>
        <w:rPr>
          <w:spacing w:val="-2"/>
        </w:rPr>
        <w:t xml:space="preserve"> </w:t>
      </w:r>
      <w:r w:rsidR="009900F4">
        <w:rPr>
          <w:spacing w:val="-2"/>
        </w:rPr>
        <w:t xml:space="preserve">MSF </w:t>
      </w:r>
      <w:r>
        <w:t>Columbarium</w:t>
      </w:r>
    </w:p>
    <w:p w14:paraId="02A0CB59" w14:textId="77777777" w:rsidR="00966594" w:rsidRDefault="001B5B4C" w:rsidP="00697076">
      <w:pPr>
        <w:pStyle w:val="BodyText"/>
        <w:spacing w:before="50"/>
        <w:ind w:left="517"/>
        <w:jc w:val="center"/>
      </w:pPr>
      <w:r>
        <w:t>at</w:t>
      </w:r>
    </w:p>
    <w:p w14:paraId="3D84B058" w14:textId="3E1A4A57" w:rsidR="00723650" w:rsidRDefault="001B5B4C" w:rsidP="00697076">
      <w:pPr>
        <w:pStyle w:val="BodyText"/>
        <w:spacing w:before="12"/>
        <w:ind w:left="3647" w:right="3127"/>
        <w:jc w:val="center"/>
      </w:pPr>
      <w:r>
        <w:t>76</w:t>
      </w:r>
      <w:r w:rsidR="00F84889">
        <w:t>25</w:t>
      </w:r>
      <w:r>
        <w:t xml:space="preserve"> </w:t>
      </w:r>
      <w:r w:rsidR="00F84889">
        <w:t>Deer Hill Gr</w:t>
      </w:r>
      <w:r w:rsidR="00723650">
        <w:t>o</w:t>
      </w:r>
      <w:r w:rsidR="00F84889">
        <w:t>v</w:t>
      </w:r>
      <w:r w:rsidR="00723650">
        <w:t>e</w:t>
      </w:r>
      <w:r>
        <w:t xml:space="preserve">, Colorado Springs, CO </w:t>
      </w:r>
      <w:r w:rsidR="00D1446C">
        <w:t>80919</w:t>
      </w:r>
    </w:p>
    <w:p w14:paraId="0E4EA545" w14:textId="3D248810" w:rsidR="00966594" w:rsidRDefault="001B5B4C" w:rsidP="00697076">
      <w:pPr>
        <w:pStyle w:val="BodyText"/>
        <w:spacing w:before="12"/>
        <w:ind w:left="3647" w:right="3127"/>
        <w:jc w:val="center"/>
      </w:pPr>
      <w:r>
        <w:t>719-955-3845</w:t>
      </w:r>
    </w:p>
    <w:p w14:paraId="7A2707D4" w14:textId="77777777" w:rsidR="00966594" w:rsidRDefault="00966594">
      <w:pPr>
        <w:pStyle w:val="BodyText"/>
        <w:spacing w:before="5"/>
        <w:rPr>
          <w:sz w:val="28"/>
        </w:rPr>
      </w:pPr>
    </w:p>
    <w:p w14:paraId="46643FF5" w14:textId="7DF2D323" w:rsidR="00966594" w:rsidRDefault="001B5B4C">
      <w:pPr>
        <w:tabs>
          <w:tab w:val="left" w:pos="1331"/>
        </w:tabs>
        <w:spacing w:before="56"/>
        <w:ind w:left="186"/>
        <w:rPr>
          <w:i/>
        </w:rPr>
      </w:pPr>
      <w:r>
        <w:rPr>
          <w:u w:val="single"/>
        </w:rPr>
        <w:t xml:space="preserve"> </w:t>
      </w:r>
      <w:r>
        <w:rPr>
          <w:u w:val="single"/>
        </w:rPr>
        <w:tab/>
      </w:r>
      <w:r>
        <w:rPr>
          <w:spacing w:val="8"/>
        </w:rPr>
        <w:t xml:space="preserve"> </w:t>
      </w:r>
      <w:r>
        <w:t>(initial) I</w:t>
      </w:r>
      <w:r>
        <w:rPr>
          <w:spacing w:val="-1"/>
        </w:rPr>
        <w:t xml:space="preserve"> </w:t>
      </w:r>
      <w:r>
        <w:t>certify that I have read the</w:t>
      </w:r>
      <w:r>
        <w:rPr>
          <w:spacing w:val="-1"/>
        </w:rPr>
        <w:t xml:space="preserve"> </w:t>
      </w:r>
      <w:r>
        <w:rPr>
          <w:i/>
        </w:rPr>
        <w:t>Policies and</w:t>
      </w:r>
      <w:r>
        <w:rPr>
          <w:i/>
          <w:spacing w:val="-4"/>
        </w:rPr>
        <w:t xml:space="preserve"> </w:t>
      </w:r>
      <w:r>
        <w:rPr>
          <w:i/>
        </w:rPr>
        <w:t>Procedures</w:t>
      </w:r>
      <w:r>
        <w:rPr>
          <w:i/>
          <w:spacing w:val="-1"/>
        </w:rPr>
        <w:t xml:space="preserve"> </w:t>
      </w:r>
      <w:r>
        <w:t>for MSF</w:t>
      </w:r>
      <w:r>
        <w:rPr>
          <w:spacing w:val="-1"/>
        </w:rPr>
        <w:t xml:space="preserve"> </w:t>
      </w:r>
      <w:r>
        <w:t>Columbarium</w:t>
      </w:r>
      <w:r>
        <w:rPr>
          <w:i/>
        </w:rPr>
        <w:t>.</w:t>
      </w:r>
    </w:p>
    <w:p w14:paraId="0EF6823C" w14:textId="77777777" w:rsidR="00966594" w:rsidRDefault="00966594">
      <w:pPr>
        <w:pStyle w:val="BodyText"/>
        <w:spacing w:before="8"/>
        <w:rPr>
          <w:i/>
          <w:sz w:val="31"/>
        </w:rPr>
      </w:pPr>
    </w:p>
    <w:p w14:paraId="21EEDE50" w14:textId="77777777" w:rsidR="00966594" w:rsidRDefault="001B5B4C">
      <w:pPr>
        <w:pStyle w:val="Heading4"/>
        <w:spacing w:before="0"/>
        <w:ind w:left="136"/>
      </w:pPr>
      <w:r>
        <w:t>PLEASE</w:t>
      </w:r>
      <w:r>
        <w:rPr>
          <w:spacing w:val="-2"/>
        </w:rPr>
        <w:t xml:space="preserve"> </w:t>
      </w:r>
      <w:r>
        <w:t>PRINT ALL</w:t>
      </w:r>
      <w:r>
        <w:rPr>
          <w:spacing w:val="-2"/>
        </w:rPr>
        <w:t xml:space="preserve"> </w:t>
      </w:r>
      <w:r>
        <w:t>INFORMATION</w:t>
      </w:r>
    </w:p>
    <w:p w14:paraId="63D36479" w14:textId="77777777" w:rsidR="00966594" w:rsidRDefault="00966594">
      <w:pPr>
        <w:pStyle w:val="BodyText"/>
        <w:spacing w:before="8"/>
        <w:rPr>
          <w:sz w:val="20"/>
        </w:rPr>
      </w:pPr>
    </w:p>
    <w:p w14:paraId="3FC265C0" w14:textId="6E671B47" w:rsidR="00966594" w:rsidRDefault="00130D6D">
      <w:pPr>
        <w:pStyle w:val="BodyText"/>
        <w:ind w:left="136"/>
      </w:pPr>
      <w:r>
        <w:rPr>
          <w:u w:val="single"/>
        </w:rPr>
        <w:t>Applicant</w:t>
      </w:r>
      <w:r w:rsidR="001B5B4C">
        <w:rPr>
          <w:u w:val="single"/>
        </w:rPr>
        <w:t>/Owner</w:t>
      </w:r>
      <w:r w:rsidR="001B5B4C">
        <w:rPr>
          <w:spacing w:val="-6"/>
          <w:u w:val="single"/>
        </w:rPr>
        <w:t xml:space="preserve"> </w:t>
      </w:r>
      <w:r w:rsidR="001B5B4C">
        <w:rPr>
          <w:u w:val="single"/>
        </w:rPr>
        <w:t>of</w:t>
      </w:r>
      <w:r w:rsidR="001B5B4C">
        <w:rPr>
          <w:spacing w:val="-3"/>
          <w:u w:val="single"/>
        </w:rPr>
        <w:t xml:space="preserve"> </w:t>
      </w:r>
      <w:r w:rsidR="001B5B4C">
        <w:rPr>
          <w:u w:val="single"/>
        </w:rPr>
        <w:t>Record:</w:t>
      </w:r>
    </w:p>
    <w:p w14:paraId="1FC650E4" w14:textId="77777777" w:rsidR="00966594" w:rsidRDefault="00966594">
      <w:pPr>
        <w:pStyle w:val="BodyText"/>
        <w:spacing w:before="5"/>
        <w:rPr>
          <w:sz w:val="20"/>
        </w:rPr>
      </w:pPr>
    </w:p>
    <w:p w14:paraId="161A0203" w14:textId="77777777" w:rsidR="00966594" w:rsidRDefault="001B5B4C">
      <w:pPr>
        <w:pStyle w:val="BodyText"/>
        <w:tabs>
          <w:tab w:val="left" w:pos="3674"/>
          <w:tab w:val="left" w:pos="6605"/>
          <w:tab w:val="left" w:pos="10960"/>
        </w:tabs>
        <w:ind w:left="136"/>
      </w:pPr>
      <w:r>
        <w:t>Name:</w:t>
      </w:r>
      <w:r>
        <w:rPr>
          <w:spacing w:val="98"/>
        </w:rPr>
        <w:t xml:space="preserve"> </w:t>
      </w:r>
      <w:r>
        <w:t>First</w:t>
      </w:r>
      <w:r>
        <w:rPr>
          <w:u w:val="single"/>
        </w:rPr>
        <w:tab/>
      </w:r>
      <w:r>
        <w:t>Middle</w:t>
      </w:r>
      <w:r>
        <w:rPr>
          <w:u w:val="single"/>
        </w:rPr>
        <w:tab/>
      </w:r>
      <w:r>
        <w:t>Last</w:t>
      </w:r>
      <w:r>
        <w:rPr>
          <w:u w:val="single"/>
        </w:rPr>
        <w:t xml:space="preserve"> </w:t>
      </w:r>
      <w:r>
        <w:rPr>
          <w:u w:val="single"/>
        </w:rPr>
        <w:tab/>
      </w:r>
    </w:p>
    <w:p w14:paraId="7ECBF5FE" w14:textId="77777777" w:rsidR="00966594" w:rsidRDefault="00966594">
      <w:pPr>
        <w:pStyle w:val="BodyText"/>
        <w:spacing w:before="9"/>
        <w:rPr>
          <w:sz w:val="15"/>
        </w:rPr>
      </w:pPr>
    </w:p>
    <w:p w14:paraId="71A9075C" w14:textId="77777777" w:rsidR="00966594" w:rsidRDefault="001B5B4C">
      <w:pPr>
        <w:pStyle w:val="BodyText"/>
        <w:tabs>
          <w:tab w:val="left" w:pos="10916"/>
        </w:tabs>
        <w:spacing w:before="56"/>
        <w:ind w:left="136"/>
      </w:pPr>
      <w:r>
        <w:t xml:space="preserve">Address: </w:t>
      </w:r>
      <w:r>
        <w:rPr>
          <w:spacing w:val="-2"/>
        </w:rPr>
        <w:t xml:space="preserve"> </w:t>
      </w:r>
      <w:r>
        <w:rPr>
          <w:u w:val="single"/>
        </w:rPr>
        <w:t xml:space="preserve"> </w:t>
      </w:r>
      <w:r>
        <w:rPr>
          <w:u w:val="single"/>
        </w:rPr>
        <w:tab/>
      </w:r>
    </w:p>
    <w:p w14:paraId="7C8C3873" w14:textId="77777777" w:rsidR="00966594" w:rsidRDefault="00966594">
      <w:pPr>
        <w:pStyle w:val="BodyText"/>
        <w:spacing w:before="10"/>
        <w:rPr>
          <w:sz w:val="15"/>
        </w:rPr>
      </w:pPr>
    </w:p>
    <w:p w14:paraId="2A5E8080" w14:textId="77777777" w:rsidR="00966594" w:rsidRDefault="001B5B4C">
      <w:pPr>
        <w:pStyle w:val="BodyText"/>
        <w:tabs>
          <w:tab w:val="left" w:pos="4793"/>
          <w:tab w:val="left" w:pos="8674"/>
        </w:tabs>
        <w:spacing w:before="56"/>
        <w:ind w:left="136"/>
      </w:pPr>
      <w:r>
        <w:t>Phone:</w:t>
      </w:r>
      <w:r>
        <w:rPr>
          <w:spacing w:val="47"/>
        </w:rPr>
        <w:t xml:space="preserve"> </w:t>
      </w:r>
      <w:r>
        <w:t>Home:</w:t>
      </w:r>
      <w:r>
        <w:rPr>
          <w:u w:val="single"/>
        </w:rPr>
        <w:tab/>
      </w:r>
      <w:r>
        <w:t>Cell:</w:t>
      </w:r>
      <w:r>
        <w:rPr>
          <w:u w:val="single"/>
        </w:rPr>
        <w:t xml:space="preserve"> </w:t>
      </w:r>
      <w:r>
        <w:rPr>
          <w:u w:val="single"/>
        </w:rPr>
        <w:tab/>
      </w:r>
    </w:p>
    <w:p w14:paraId="0674778F" w14:textId="77777777" w:rsidR="00966594" w:rsidRDefault="00966594">
      <w:pPr>
        <w:pStyle w:val="BodyText"/>
        <w:spacing w:before="9"/>
        <w:rPr>
          <w:sz w:val="15"/>
        </w:rPr>
      </w:pPr>
    </w:p>
    <w:p w14:paraId="3D1B603F" w14:textId="77777777" w:rsidR="00966594" w:rsidRDefault="001B5B4C">
      <w:pPr>
        <w:pStyle w:val="BodyText"/>
        <w:tabs>
          <w:tab w:val="left" w:pos="8733"/>
        </w:tabs>
        <w:spacing w:before="57"/>
        <w:ind w:left="136"/>
      </w:pPr>
      <w:r>
        <w:t xml:space="preserve">Email:   </w:t>
      </w:r>
      <w:r>
        <w:rPr>
          <w:spacing w:val="-4"/>
        </w:rPr>
        <w:t xml:space="preserve"> </w:t>
      </w:r>
      <w:r>
        <w:rPr>
          <w:u w:val="single"/>
        </w:rPr>
        <w:t xml:space="preserve"> </w:t>
      </w:r>
      <w:r>
        <w:rPr>
          <w:u w:val="single"/>
        </w:rPr>
        <w:tab/>
      </w:r>
    </w:p>
    <w:p w14:paraId="5E482CAC" w14:textId="77777777" w:rsidR="00966594" w:rsidRDefault="00966594">
      <w:pPr>
        <w:pStyle w:val="BodyText"/>
        <w:rPr>
          <w:sz w:val="20"/>
        </w:rPr>
      </w:pPr>
    </w:p>
    <w:p w14:paraId="11E6AFE2" w14:textId="77777777" w:rsidR="00966594" w:rsidRDefault="001B5B4C">
      <w:pPr>
        <w:pStyle w:val="BodyText"/>
        <w:spacing w:before="195"/>
        <w:ind w:left="136"/>
      </w:pPr>
      <w:r>
        <w:t>Names</w:t>
      </w:r>
      <w:r>
        <w:rPr>
          <w:spacing w:val="-4"/>
        </w:rPr>
        <w:t xml:space="preserve"> </w:t>
      </w:r>
      <w:r>
        <w:t>of person to</w:t>
      </w:r>
      <w:r>
        <w:rPr>
          <w:spacing w:val="1"/>
        </w:rPr>
        <w:t xml:space="preserve"> </w:t>
      </w:r>
      <w:r>
        <w:t>be</w:t>
      </w:r>
      <w:r>
        <w:rPr>
          <w:spacing w:val="1"/>
        </w:rPr>
        <w:t xml:space="preserve"> </w:t>
      </w:r>
      <w:r>
        <w:t>inurned in this</w:t>
      </w:r>
      <w:r>
        <w:rPr>
          <w:spacing w:val="-3"/>
        </w:rPr>
        <w:t xml:space="preserve"> </w:t>
      </w:r>
      <w:r>
        <w:t>niche:</w:t>
      </w:r>
    </w:p>
    <w:p w14:paraId="59F62C12" w14:textId="77777777" w:rsidR="00966594" w:rsidRDefault="00966594">
      <w:pPr>
        <w:pStyle w:val="BodyText"/>
        <w:spacing w:before="8"/>
        <w:rPr>
          <w:sz w:val="19"/>
        </w:rPr>
      </w:pPr>
    </w:p>
    <w:p w14:paraId="54058681" w14:textId="77777777" w:rsidR="00966594" w:rsidRDefault="001B5B4C">
      <w:pPr>
        <w:pStyle w:val="BodyText"/>
        <w:tabs>
          <w:tab w:val="left" w:pos="3624"/>
          <w:tab w:val="left" w:pos="6450"/>
          <w:tab w:val="left" w:pos="10146"/>
        </w:tabs>
        <w:ind w:left="931"/>
      </w:pPr>
      <w:r>
        <w:t>First</w:t>
      </w:r>
      <w:r>
        <w:rPr>
          <w:u w:val="single"/>
        </w:rPr>
        <w:tab/>
      </w:r>
      <w:r>
        <w:t>Middle</w:t>
      </w:r>
      <w:r>
        <w:rPr>
          <w:u w:val="single"/>
        </w:rPr>
        <w:tab/>
      </w:r>
      <w:r>
        <w:t>Last</w:t>
      </w:r>
      <w:r>
        <w:rPr>
          <w:u w:val="single"/>
        </w:rPr>
        <w:t xml:space="preserve"> </w:t>
      </w:r>
      <w:r>
        <w:rPr>
          <w:u w:val="single"/>
        </w:rPr>
        <w:tab/>
      </w:r>
    </w:p>
    <w:p w14:paraId="7305E624" w14:textId="77777777" w:rsidR="00966594" w:rsidRDefault="00966594">
      <w:pPr>
        <w:pStyle w:val="BodyText"/>
        <w:spacing w:before="2"/>
        <w:rPr>
          <w:sz w:val="25"/>
        </w:rPr>
      </w:pPr>
    </w:p>
    <w:p w14:paraId="445AE6C4" w14:textId="103DCA32" w:rsidR="00966594" w:rsidRPr="00130D6D" w:rsidRDefault="00516265" w:rsidP="00516265">
      <w:pPr>
        <w:pStyle w:val="BodyText"/>
        <w:tabs>
          <w:tab w:val="left" w:pos="3601"/>
        </w:tabs>
        <w:spacing w:before="88"/>
        <w:rPr>
          <w:rFonts w:asciiTheme="minorHAnsi" w:hAnsiTheme="minorHAnsi" w:cstheme="minorHAnsi"/>
        </w:rPr>
      </w:pPr>
      <w:r>
        <w:t xml:space="preserve">                  </w:t>
      </w:r>
      <w:r w:rsidR="001B5B4C">
        <w:t>Birth</w:t>
      </w:r>
      <w:r w:rsidR="001B5B4C">
        <w:rPr>
          <w:spacing w:val="-1"/>
        </w:rPr>
        <w:t xml:space="preserve"> </w:t>
      </w:r>
      <w:r w:rsidR="001B5B4C">
        <w:t>Date</w:t>
      </w:r>
      <w:r w:rsidR="001B5B4C" w:rsidRPr="00516265">
        <w:rPr>
          <w:rFonts w:ascii="Times New Roman"/>
          <w:b/>
          <w:bCs/>
          <w:u w:val="single"/>
        </w:rPr>
        <w:t xml:space="preserve"> </w:t>
      </w:r>
      <w:r w:rsidR="001B5B4C" w:rsidRPr="00516265">
        <w:rPr>
          <w:rFonts w:ascii="Times New Roman"/>
          <w:b/>
          <w:bCs/>
          <w:u w:val="single"/>
        </w:rPr>
        <w:tab/>
      </w:r>
      <w:r w:rsidR="00130D6D">
        <w:rPr>
          <w:rFonts w:ascii="Times New Roman"/>
          <w:b/>
          <w:bCs/>
        </w:rPr>
        <w:tab/>
      </w:r>
      <w:r w:rsidR="00130D6D">
        <w:rPr>
          <w:rFonts w:asciiTheme="minorHAnsi" w:hAnsiTheme="minorHAnsi" w:cstheme="minorHAnsi"/>
        </w:rPr>
        <w:t>Relationship to Applicant_________________________________</w:t>
      </w:r>
    </w:p>
    <w:p w14:paraId="6E53D86C" w14:textId="77777777" w:rsidR="00966594" w:rsidRDefault="00966594">
      <w:pPr>
        <w:pStyle w:val="BodyText"/>
        <w:rPr>
          <w:rFonts w:ascii="Times New Roman"/>
          <w:sz w:val="20"/>
        </w:rPr>
      </w:pPr>
    </w:p>
    <w:p w14:paraId="21A2A4AB" w14:textId="77777777" w:rsidR="00966594" w:rsidRDefault="00966594">
      <w:pPr>
        <w:pStyle w:val="BodyText"/>
        <w:spacing w:before="2"/>
        <w:rPr>
          <w:rFonts w:ascii="Times New Roman"/>
          <w:sz w:val="18"/>
        </w:rPr>
      </w:pPr>
    </w:p>
    <w:p w14:paraId="7793EA4B" w14:textId="595790C4" w:rsidR="00966594" w:rsidRDefault="00453388">
      <w:pPr>
        <w:pStyle w:val="BodyText"/>
        <w:ind w:left="136"/>
      </w:pPr>
      <w:r>
        <w:t>Applicant’s</w:t>
      </w:r>
      <w:r w:rsidR="001B5B4C">
        <w:rPr>
          <w:spacing w:val="-3"/>
        </w:rPr>
        <w:t xml:space="preserve"> </w:t>
      </w:r>
      <w:r>
        <w:rPr>
          <w:u w:val="single"/>
        </w:rPr>
        <w:t>Designee</w:t>
      </w:r>
      <w:r w:rsidR="001B5B4C">
        <w:rPr>
          <w:spacing w:val="1"/>
        </w:rPr>
        <w:t xml:space="preserve"> </w:t>
      </w:r>
      <w:r w:rsidR="001B5B4C">
        <w:t>in</w:t>
      </w:r>
      <w:r w:rsidR="001B5B4C">
        <w:rPr>
          <w:spacing w:val="-2"/>
        </w:rPr>
        <w:t xml:space="preserve"> </w:t>
      </w:r>
      <w:r w:rsidR="001B5B4C">
        <w:t>the</w:t>
      </w:r>
      <w:r w:rsidR="001B5B4C">
        <w:rPr>
          <w:spacing w:val="1"/>
        </w:rPr>
        <w:t xml:space="preserve"> </w:t>
      </w:r>
      <w:r w:rsidR="001B5B4C">
        <w:t>event</w:t>
      </w:r>
      <w:r w:rsidR="001B5B4C">
        <w:rPr>
          <w:spacing w:val="-3"/>
        </w:rPr>
        <w:t xml:space="preserve"> </w:t>
      </w:r>
      <w:r w:rsidR="001B5B4C">
        <w:t xml:space="preserve">of </w:t>
      </w:r>
      <w:r>
        <w:t xml:space="preserve">Applicant’s </w:t>
      </w:r>
      <w:r>
        <w:rPr>
          <w:spacing w:val="-3"/>
        </w:rPr>
        <w:t>incapacity</w:t>
      </w:r>
      <w:r w:rsidR="001B5B4C">
        <w:rPr>
          <w:spacing w:val="-5"/>
        </w:rPr>
        <w:t xml:space="preserve"> </w:t>
      </w:r>
      <w:r w:rsidR="001B5B4C">
        <w:t>or</w:t>
      </w:r>
      <w:r w:rsidR="001B5B4C">
        <w:rPr>
          <w:spacing w:val="1"/>
        </w:rPr>
        <w:t xml:space="preserve"> </w:t>
      </w:r>
      <w:r w:rsidR="001B5B4C">
        <w:t>death:</w:t>
      </w:r>
    </w:p>
    <w:p w14:paraId="0090259A" w14:textId="77777777" w:rsidR="00966594" w:rsidRDefault="00966594">
      <w:pPr>
        <w:pStyle w:val="BodyText"/>
        <w:spacing w:before="8"/>
        <w:rPr>
          <w:sz w:val="19"/>
        </w:rPr>
      </w:pPr>
    </w:p>
    <w:p w14:paraId="34FF3D38" w14:textId="77777777" w:rsidR="00966594" w:rsidRDefault="001B5B4C">
      <w:pPr>
        <w:pStyle w:val="BodyText"/>
        <w:tabs>
          <w:tab w:val="left" w:pos="3633"/>
          <w:tab w:val="left" w:pos="6569"/>
          <w:tab w:val="left" w:pos="10924"/>
        </w:tabs>
        <w:spacing w:before="1"/>
        <w:ind w:left="136"/>
      </w:pPr>
      <w:r>
        <w:t>Name:</w:t>
      </w:r>
      <w:r>
        <w:rPr>
          <w:spacing w:val="49"/>
        </w:rPr>
        <w:t xml:space="preserve"> </w:t>
      </w:r>
      <w:r>
        <w:t>First</w:t>
      </w:r>
      <w:r>
        <w:rPr>
          <w:u w:val="single"/>
        </w:rPr>
        <w:tab/>
      </w:r>
      <w:r>
        <w:t>Middle</w:t>
      </w:r>
      <w:r>
        <w:rPr>
          <w:u w:val="single"/>
        </w:rPr>
        <w:tab/>
      </w:r>
      <w:r>
        <w:t>Last</w:t>
      </w:r>
      <w:r>
        <w:rPr>
          <w:u w:val="single"/>
        </w:rPr>
        <w:t xml:space="preserve"> </w:t>
      </w:r>
      <w:r>
        <w:rPr>
          <w:u w:val="single"/>
        </w:rPr>
        <w:tab/>
      </w:r>
    </w:p>
    <w:p w14:paraId="3EDC50A2" w14:textId="77777777" w:rsidR="00966594" w:rsidRDefault="00966594">
      <w:pPr>
        <w:pStyle w:val="BodyText"/>
        <w:spacing w:before="1"/>
        <w:rPr>
          <w:sz w:val="15"/>
        </w:rPr>
      </w:pPr>
    </w:p>
    <w:p w14:paraId="250E1A2D" w14:textId="77777777" w:rsidR="00966594" w:rsidRDefault="001B5B4C">
      <w:pPr>
        <w:pStyle w:val="BodyText"/>
        <w:tabs>
          <w:tab w:val="left" w:pos="10953"/>
        </w:tabs>
        <w:spacing w:before="56"/>
        <w:ind w:left="136"/>
      </w:pPr>
      <w:r>
        <w:t xml:space="preserve">Address: </w:t>
      </w:r>
      <w:r>
        <w:rPr>
          <w:spacing w:val="-3"/>
        </w:rPr>
        <w:t xml:space="preserve"> </w:t>
      </w:r>
      <w:r>
        <w:rPr>
          <w:u w:val="single"/>
        </w:rPr>
        <w:t xml:space="preserve"> </w:t>
      </w:r>
      <w:r>
        <w:rPr>
          <w:u w:val="single"/>
        </w:rPr>
        <w:tab/>
      </w:r>
    </w:p>
    <w:p w14:paraId="290EFEE0" w14:textId="77777777" w:rsidR="00966594" w:rsidRDefault="00966594">
      <w:pPr>
        <w:pStyle w:val="BodyText"/>
        <w:spacing w:before="1"/>
        <w:rPr>
          <w:sz w:val="15"/>
        </w:rPr>
      </w:pPr>
    </w:p>
    <w:p w14:paraId="3F5498A3" w14:textId="77777777" w:rsidR="00966594" w:rsidRDefault="001B5B4C">
      <w:pPr>
        <w:pStyle w:val="BodyText"/>
        <w:tabs>
          <w:tab w:val="left" w:pos="4812"/>
          <w:tab w:val="left" w:pos="8706"/>
        </w:tabs>
        <w:spacing w:before="56"/>
        <w:ind w:left="136"/>
      </w:pPr>
      <w:r>
        <w:t>Phone:</w:t>
      </w:r>
      <w:r>
        <w:rPr>
          <w:spacing w:val="50"/>
        </w:rPr>
        <w:t xml:space="preserve"> </w:t>
      </w:r>
      <w:r>
        <w:t>Home:</w:t>
      </w:r>
      <w:r>
        <w:rPr>
          <w:u w:val="single"/>
        </w:rPr>
        <w:tab/>
      </w:r>
      <w:r>
        <w:t>Cell:</w:t>
      </w:r>
      <w:r>
        <w:rPr>
          <w:u w:val="single"/>
        </w:rPr>
        <w:t xml:space="preserve"> </w:t>
      </w:r>
      <w:r>
        <w:rPr>
          <w:u w:val="single"/>
        </w:rPr>
        <w:tab/>
      </w:r>
    </w:p>
    <w:p w14:paraId="2B708713" w14:textId="77777777" w:rsidR="00966594" w:rsidRDefault="00966594">
      <w:pPr>
        <w:pStyle w:val="BodyText"/>
        <w:spacing w:before="1"/>
        <w:rPr>
          <w:sz w:val="15"/>
        </w:rPr>
      </w:pPr>
    </w:p>
    <w:p w14:paraId="16FA9FEC" w14:textId="5822CB52" w:rsidR="00966594" w:rsidRPr="00273E8B" w:rsidRDefault="00867A9F" w:rsidP="00273E8B">
      <w:pPr>
        <w:pStyle w:val="BodyText"/>
        <w:tabs>
          <w:tab w:val="left" w:pos="3601"/>
        </w:tabs>
        <w:spacing w:before="88"/>
        <w:rPr>
          <w:rFonts w:asciiTheme="minorHAnsi" w:hAnsiTheme="minorHAnsi" w:cstheme="minorHAnsi"/>
        </w:rPr>
      </w:pPr>
      <w:r>
        <w:t xml:space="preserve">  </w:t>
      </w:r>
      <w:r w:rsidR="001B5B4C">
        <w:t xml:space="preserve">Email: </w:t>
      </w:r>
      <w:proofErr w:type="gramStart"/>
      <w:r w:rsidR="001B5B4C">
        <w:t xml:space="preserve">  </w:t>
      </w:r>
      <w:r w:rsidR="001B5B4C">
        <w:rPr>
          <w:spacing w:val="-3"/>
        </w:rPr>
        <w:t xml:space="preserve"> </w:t>
      </w:r>
      <w:r w:rsidR="00273E8B">
        <w:rPr>
          <w:u w:val="single"/>
        </w:rPr>
        <w:t xml:space="preserve">__________________________________       </w:t>
      </w:r>
      <w:proofErr w:type="gramEnd"/>
      <w:r w:rsidR="00273E8B" w:rsidRPr="00273E8B">
        <w:rPr>
          <w:rFonts w:asciiTheme="minorHAnsi" w:hAnsiTheme="minorHAnsi" w:cstheme="minorHAnsi"/>
        </w:rPr>
        <w:t xml:space="preserve"> </w:t>
      </w:r>
      <w:r w:rsidR="00273E8B">
        <w:rPr>
          <w:rFonts w:asciiTheme="minorHAnsi" w:hAnsiTheme="minorHAnsi" w:cstheme="minorHAnsi"/>
        </w:rPr>
        <w:t xml:space="preserve">Relationship to Applicant______________________________ </w:t>
      </w:r>
    </w:p>
    <w:p w14:paraId="27D5E72B" w14:textId="77777777" w:rsidR="00966594" w:rsidRDefault="00966594">
      <w:pPr>
        <w:pStyle w:val="BodyText"/>
        <w:rPr>
          <w:sz w:val="20"/>
        </w:rPr>
      </w:pPr>
    </w:p>
    <w:p w14:paraId="54122C92" w14:textId="77777777" w:rsidR="00966594" w:rsidRDefault="00966594">
      <w:pPr>
        <w:pStyle w:val="BodyText"/>
        <w:spacing w:before="3"/>
        <w:rPr>
          <w:sz w:val="16"/>
        </w:rPr>
      </w:pPr>
    </w:p>
    <w:p w14:paraId="04643CA9" w14:textId="77777777" w:rsidR="00453388" w:rsidRDefault="00453388">
      <w:pPr>
        <w:pStyle w:val="BodyText"/>
        <w:tabs>
          <w:tab w:val="left" w:pos="3633"/>
          <w:tab w:val="left" w:pos="6569"/>
          <w:tab w:val="left" w:pos="10924"/>
        </w:tabs>
        <w:spacing w:line="453" w:lineRule="auto"/>
        <w:ind w:left="136" w:right="173"/>
        <w:rPr>
          <w:spacing w:val="1"/>
        </w:rPr>
      </w:pPr>
      <w:r>
        <w:t>Applicant’s</w:t>
      </w:r>
      <w:r w:rsidR="001B5B4C">
        <w:t xml:space="preserve"> </w:t>
      </w:r>
      <w:r w:rsidR="001B5B4C">
        <w:rPr>
          <w:u w:val="single"/>
        </w:rPr>
        <w:t>Alternate Contact Person</w:t>
      </w:r>
      <w:r w:rsidR="001B5B4C">
        <w:t xml:space="preserve"> in the event of </w:t>
      </w:r>
      <w:r>
        <w:t>Applicant’s</w:t>
      </w:r>
      <w:r w:rsidR="001B5B4C">
        <w:t xml:space="preserve"> and/or </w:t>
      </w:r>
      <w:r>
        <w:t>Designee’s</w:t>
      </w:r>
      <w:r w:rsidR="001B5B4C">
        <w:t xml:space="preserve"> incapacity or death:</w:t>
      </w:r>
      <w:r w:rsidR="001B5B4C">
        <w:rPr>
          <w:spacing w:val="1"/>
        </w:rPr>
        <w:t xml:space="preserve"> </w:t>
      </w:r>
    </w:p>
    <w:p w14:paraId="5844AF9C" w14:textId="1324C347" w:rsidR="00966594" w:rsidRDefault="001B5B4C">
      <w:pPr>
        <w:pStyle w:val="BodyText"/>
        <w:tabs>
          <w:tab w:val="left" w:pos="3633"/>
          <w:tab w:val="left" w:pos="6569"/>
          <w:tab w:val="left" w:pos="10924"/>
        </w:tabs>
        <w:spacing w:line="453" w:lineRule="auto"/>
        <w:ind w:left="136" w:right="173"/>
      </w:pPr>
      <w:r>
        <w:t>Name:</w:t>
      </w:r>
      <w:r>
        <w:rPr>
          <w:spacing w:val="49"/>
        </w:rPr>
        <w:t xml:space="preserve"> </w:t>
      </w:r>
      <w:r>
        <w:t>First</w:t>
      </w:r>
      <w:r>
        <w:rPr>
          <w:u w:val="single"/>
        </w:rPr>
        <w:tab/>
      </w:r>
      <w:r>
        <w:t>Middle</w:t>
      </w:r>
      <w:r>
        <w:rPr>
          <w:u w:val="single"/>
        </w:rPr>
        <w:tab/>
      </w:r>
      <w:r>
        <w:t>Last</w:t>
      </w:r>
      <w:r>
        <w:rPr>
          <w:u w:val="single"/>
        </w:rPr>
        <w:t xml:space="preserve"> </w:t>
      </w:r>
      <w:r>
        <w:rPr>
          <w:u w:val="single"/>
        </w:rPr>
        <w:tab/>
      </w:r>
    </w:p>
    <w:p w14:paraId="5E11D3F4" w14:textId="77777777" w:rsidR="00966594" w:rsidRDefault="001B5B4C">
      <w:pPr>
        <w:pStyle w:val="BodyText"/>
        <w:tabs>
          <w:tab w:val="left" w:pos="10953"/>
        </w:tabs>
        <w:spacing w:before="2"/>
        <w:ind w:left="136"/>
      </w:pPr>
      <w:r>
        <w:t xml:space="preserve">Address: </w:t>
      </w:r>
      <w:r>
        <w:rPr>
          <w:spacing w:val="-3"/>
        </w:rPr>
        <w:t xml:space="preserve"> </w:t>
      </w:r>
      <w:r>
        <w:rPr>
          <w:u w:val="single"/>
        </w:rPr>
        <w:t xml:space="preserve"> </w:t>
      </w:r>
      <w:r>
        <w:rPr>
          <w:u w:val="single"/>
        </w:rPr>
        <w:tab/>
      </w:r>
    </w:p>
    <w:p w14:paraId="6CFD2123" w14:textId="77777777" w:rsidR="00966594" w:rsidRDefault="00966594">
      <w:pPr>
        <w:pStyle w:val="BodyText"/>
        <w:spacing w:before="1"/>
        <w:rPr>
          <w:sz w:val="15"/>
        </w:rPr>
      </w:pPr>
    </w:p>
    <w:p w14:paraId="45ED3254" w14:textId="77777777" w:rsidR="00966594" w:rsidRDefault="001B5B4C">
      <w:pPr>
        <w:pStyle w:val="BodyText"/>
        <w:tabs>
          <w:tab w:val="left" w:pos="4812"/>
          <w:tab w:val="left" w:pos="8706"/>
        </w:tabs>
        <w:spacing w:before="56"/>
        <w:ind w:left="136"/>
      </w:pPr>
      <w:r>
        <w:t>Phone:</w:t>
      </w:r>
      <w:r>
        <w:rPr>
          <w:spacing w:val="50"/>
        </w:rPr>
        <w:t xml:space="preserve"> </w:t>
      </w:r>
      <w:r>
        <w:t>Home:</w:t>
      </w:r>
      <w:r>
        <w:rPr>
          <w:u w:val="single"/>
        </w:rPr>
        <w:tab/>
      </w:r>
      <w:r>
        <w:t>Cell:</w:t>
      </w:r>
      <w:r>
        <w:rPr>
          <w:u w:val="single"/>
        </w:rPr>
        <w:t xml:space="preserve"> </w:t>
      </w:r>
      <w:r>
        <w:rPr>
          <w:u w:val="single"/>
        </w:rPr>
        <w:tab/>
      </w:r>
    </w:p>
    <w:p w14:paraId="37B088AC" w14:textId="77777777" w:rsidR="00966594" w:rsidRDefault="00966594">
      <w:pPr>
        <w:pStyle w:val="BodyText"/>
        <w:spacing w:before="1"/>
        <w:rPr>
          <w:sz w:val="15"/>
        </w:rPr>
      </w:pPr>
    </w:p>
    <w:p w14:paraId="396E4F21" w14:textId="4F5C88AB" w:rsidR="00966594" w:rsidRPr="00867A9F" w:rsidRDefault="00867A9F" w:rsidP="00867A9F">
      <w:pPr>
        <w:pStyle w:val="BodyText"/>
        <w:tabs>
          <w:tab w:val="left" w:pos="3601"/>
        </w:tabs>
        <w:spacing w:before="88"/>
        <w:rPr>
          <w:rFonts w:asciiTheme="minorHAnsi" w:hAnsiTheme="minorHAnsi" w:cstheme="minorHAnsi"/>
        </w:rPr>
        <w:sectPr w:rsidR="00966594" w:rsidRPr="00867A9F" w:rsidSect="002D326C">
          <w:headerReference w:type="even" r:id="rId8"/>
          <w:headerReference w:type="default" r:id="rId9"/>
          <w:footerReference w:type="even" r:id="rId10"/>
          <w:footerReference w:type="default" r:id="rId11"/>
          <w:headerReference w:type="first" r:id="rId12"/>
          <w:footerReference w:type="first" r:id="rId13"/>
          <w:type w:val="continuous"/>
          <w:pgSz w:w="12240" w:h="15840"/>
          <w:pgMar w:top="460" w:right="580" w:bottom="900" w:left="560" w:header="0" w:footer="529" w:gutter="0"/>
          <w:pgNumType w:start="1"/>
          <w:cols w:space="720"/>
        </w:sectPr>
      </w:pPr>
      <w:r>
        <w:t xml:space="preserve">Email:   </w:t>
      </w:r>
      <w:r>
        <w:rPr>
          <w:spacing w:val="-3"/>
        </w:rPr>
        <w:t xml:space="preserve"> </w:t>
      </w:r>
      <w:r>
        <w:rPr>
          <w:u w:val="single"/>
        </w:rPr>
        <w:t xml:space="preserve">__________________________________       </w:t>
      </w:r>
      <w:r w:rsidRPr="00273E8B">
        <w:rPr>
          <w:rFonts w:asciiTheme="minorHAnsi" w:hAnsiTheme="minorHAnsi" w:cstheme="minorHAnsi"/>
        </w:rPr>
        <w:t xml:space="preserve"> </w:t>
      </w:r>
      <w:r>
        <w:rPr>
          <w:rFonts w:asciiTheme="minorHAnsi" w:hAnsiTheme="minorHAnsi" w:cstheme="minorHAnsi"/>
        </w:rPr>
        <w:t xml:space="preserve">Relationship to Applicant______________________________ </w:t>
      </w:r>
    </w:p>
    <w:p w14:paraId="57DE6786" w14:textId="77777777" w:rsidR="00966594" w:rsidRDefault="00966594">
      <w:pPr>
        <w:pStyle w:val="BodyText"/>
        <w:spacing w:before="5"/>
        <w:rPr>
          <w:sz w:val="24"/>
        </w:rPr>
      </w:pPr>
    </w:p>
    <w:p w14:paraId="38FCE18F" w14:textId="7534238A" w:rsidR="006E6635" w:rsidRDefault="001B5B4C" w:rsidP="00744557">
      <w:pPr>
        <w:pStyle w:val="BodyText"/>
        <w:tabs>
          <w:tab w:val="left" w:pos="3474"/>
          <w:tab w:val="left" w:pos="3854"/>
          <w:tab w:val="left" w:pos="6438"/>
          <w:tab w:val="left" w:pos="7254"/>
          <w:tab w:val="left" w:pos="10431"/>
        </w:tabs>
        <w:spacing w:before="56" w:line="276" w:lineRule="auto"/>
        <w:ind w:left="160" w:right="433"/>
        <w:rPr>
          <w:spacing w:val="1"/>
        </w:rPr>
      </w:pPr>
      <w:r>
        <w:t>THIS AGREEMENT</w:t>
      </w:r>
      <w:r>
        <w:rPr>
          <w:spacing w:val="1"/>
        </w:rPr>
        <w:t xml:space="preserve"> </w:t>
      </w:r>
      <w:r>
        <w:t>is</w:t>
      </w:r>
      <w:r>
        <w:rPr>
          <w:spacing w:val="-3"/>
        </w:rPr>
        <w:t xml:space="preserve"> </w:t>
      </w:r>
      <w:r>
        <w:t>made</w:t>
      </w:r>
      <w:r>
        <w:rPr>
          <w:spacing w:val="-1"/>
        </w:rPr>
        <w:t xml:space="preserve"> </w:t>
      </w:r>
      <w:r>
        <w:t>this</w:t>
      </w:r>
      <w:r>
        <w:rPr>
          <w:u w:val="single"/>
        </w:rPr>
        <w:tab/>
      </w:r>
      <w:r>
        <w:rPr>
          <w:u w:val="single"/>
        </w:rPr>
        <w:tab/>
      </w:r>
      <w:r>
        <w:t>day</w:t>
      </w:r>
      <w:r>
        <w:rPr>
          <w:spacing w:val="-2"/>
        </w:rPr>
        <w:t xml:space="preserve"> </w:t>
      </w:r>
      <w:r>
        <w:t>of</w:t>
      </w:r>
      <w:r>
        <w:rPr>
          <w:u w:val="single"/>
        </w:rPr>
        <w:tab/>
      </w:r>
      <w:r>
        <w:t>,</w:t>
      </w:r>
      <w:r w:rsidR="00613B7C">
        <w:t xml:space="preserve"> 20</w:t>
      </w:r>
      <w:r>
        <w:rPr>
          <w:u w:val="single"/>
        </w:rPr>
        <w:tab/>
      </w:r>
      <w:r>
        <w:t>, by and between the Sisters of St.</w:t>
      </w:r>
      <w:r>
        <w:rPr>
          <w:spacing w:val="1"/>
        </w:rPr>
        <w:t xml:space="preserve"> </w:t>
      </w:r>
      <w:r>
        <w:t>Francis</w:t>
      </w:r>
      <w:r>
        <w:rPr>
          <w:spacing w:val="-1"/>
        </w:rPr>
        <w:t xml:space="preserve"> </w:t>
      </w:r>
      <w:r>
        <w:t xml:space="preserve">of </w:t>
      </w:r>
      <w:r w:rsidR="0063607C">
        <w:t>Colorado Springs</w:t>
      </w:r>
      <w:r>
        <w:t>, Inc.,</w:t>
      </w:r>
      <w:r>
        <w:rPr>
          <w:spacing w:val="-3"/>
        </w:rPr>
        <w:t xml:space="preserve"> </w:t>
      </w:r>
      <w:r>
        <w:t>hereinafter</w:t>
      </w:r>
      <w:r>
        <w:rPr>
          <w:spacing w:val="1"/>
        </w:rPr>
        <w:t xml:space="preserve"> </w:t>
      </w:r>
      <w:r>
        <w:t>called</w:t>
      </w:r>
      <w:r>
        <w:rPr>
          <w:spacing w:val="-1"/>
        </w:rPr>
        <w:t xml:space="preserve"> </w:t>
      </w:r>
      <w:r>
        <w:t>"</w:t>
      </w:r>
      <w:r w:rsidR="00744557">
        <w:t>S</w:t>
      </w:r>
      <w:r>
        <w:t>OSF", and</w:t>
      </w:r>
      <w:r>
        <w:rPr>
          <w:rFonts w:ascii="Times New Roman"/>
          <w:u w:val="single"/>
        </w:rPr>
        <w:tab/>
      </w:r>
      <w:r w:rsidR="00681E29">
        <w:rPr>
          <w:rFonts w:ascii="Times New Roman"/>
          <w:u w:val="single"/>
        </w:rPr>
        <w:t xml:space="preserve">                                   </w:t>
      </w:r>
      <w:proofErr w:type="gramStart"/>
      <w:r w:rsidR="00681E29">
        <w:rPr>
          <w:rFonts w:ascii="Times New Roman"/>
          <w:u w:val="single"/>
        </w:rPr>
        <w:t xml:space="preserve">  </w:t>
      </w:r>
      <w:r>
        <w:t>,</w:t>
      </w:r>
      <w:proofErr w:type="gramEnd"/>
      <w:r>
        <w:rPr>
          <w:spacing w:val="1"/>
        </w:rPr>
        <w:t xml:space="preserve"> </w:t>
      </w:r>
    </w:p>
    <w:p w14:paraId="0A3664E9" w14:textId="51154B76" w:rsidR="00966594" w:rsidRDefault="001B5B4C" w:rsidP="00744557">
      <w:pPr>
        <w:pStyle w:val="BodyText"/>
        <w:tabs>
          <w:tab w:val="left" w:pos="3474"/>
          <w:tab w:val="left" w:pos="3854"/>
          <w:tab w:val="left" w:pos="6438"/>
          <w:tab w:val="left" w:pos="7254"/>
          <w:tab w:val="left" w:pos="10431"/>
        </w:tabs>
        <w:spacing w:before="56" w:line="276" w:lineRule="auto"/>
        <w:ind w:left="160" w:right="433"/>
      </w:pPr>
      <w:r>
        <w:t>hereinafter</w:t>
      </w:r>
      <w:r>
        <w:rPr>
          <w:spacing w:val="-2"/>
        </w:rPr>
        <w:t xml:space="preserve"> </w:t>
      </w:r>
      <w:r>
        <w:t>called</w:t>
      </w:r>
      <w:r>
        <w:rPr>
          <w:spacing w:val="-1"/>
        </w:rPr>
        <w:t xml:space="preserve"> </w:t>
      </w:r>
      <w:r>
        <w:t>the "</w:t>
      </w:r>
      <w:r w:rsidR="0063607C">
        <w:t>Applicant</w:t>
      </w:r>
      <w:r>
        <w:t>".</w:t>
      </w:r>
      <w:r>
        <w:tab/>
      </w:r>
    </w:p>
    <w:p w14:paraId="63CA0154" w14:textId="653B19CB" w:rsidR="00966594" w:rsidRDefault="00966594">
      <w:pPr>
        <w:pStyle w:val="BodyText"/>
        <w:spacing w:before="6"/>
        <w:rPr>
          <w:sz w:val="16"/>
        </w:rPr>
      </w:pPr>
    </w:p>
    <w:p w14:paraId="3850D09B" w14:textId="7446D677" w:rsidR="0063607C" w:rsidRPr="0063607C" w:rsidRDefault="0063607C" w:rsidP="0063607C">
      <w:pPr>
        <w:pStyle w:val="BodyText"/>
        <w:ind w:left="180" w:hanging="180"/>
      </w:pPr>
      <w:r>
        <w:t xml:space="preserve">   In consideration of the payment by Applicant of the agreed fee and the mutual promises contained herein, </w:t>
      </w:r>
      <w:r w:rsidR="00744557">
        <w:t>S</w:t>
      </w:r>
      <w:r>
        <w:t xml:space="preserve">OSF and </w:t>
      </w:r>
      <w:r w:rsidR="00FC02B2">
        <w:t>the Applicant</w:t>
      </w:r>
      <w:r>
        <w:t xml:space="preserve"> agree as follows:</w:t>
      </w:r>
    </w:p>
    <w:p w14:paraId="3E821803" w14:textId="77777777" w:rsidR="0063607C" w:rsidRDefault="0063607C">
      <w:pPr>
        <w:pStyle w:val="BodyText"/>
        <w:spacing w:before="6"/>
        <w:rPr>
          <w:sz w:val="16"/>
        </w:rPr>
      </w:pPr>
    </w:p>
    <w:p w14:paraId="57A1E6AE" w14:textId="2D76170D" w:rsidR="00966594" w:rsidRDefault="001B5B4C" w:rsidP="005D45AF">
      <w:pPr>
        <w:pStyle w:val="Heading6"/>
        <w:spacing w:line="276" w:lineRule="auto"/>
        <w:ind w:left="160"/>
      </w:pPr>
      <w:r>
        <w:t>THE</w:t>
      </w:r>
      <w:r>
        <w:rPr>
          <w:spacing w:val="-3"/>
        </w:rPr>
        <w:t xml:space="preserve"> </w:t>
      </w:r>
      <w:r w:rsidR="00FC02B2">
        <w:t>APPLICANT</w:t>
      </w:r>
      <w:r>
        <w:rPr>
          <w:spacing w:val="-1"/>
        </w:rPr>
        <w:t xml:space="preserve"> </w:t>
      </w:r>
      <w:r>
        <w:t>AGREES:</w:t>
      </w:r>
    </w:p>
    <w:p w14:paraId="791B8204" w14:textId="77777777" w:rsidR="00966594" w:rsidRDefault="001B5B4C" w:rsidP="005D45AF">
      <w:pPr>
        <w:pStyle w:val="ListParagraph"/>
        <w:numPr>
          <w:ilvl w:val="0"/>
          <w:numId w:val="6"/>
        </w:numPr>
        <w:tabs>
          <w:tab w:val="left" w:pos="925"/>
        </w:tabs>
        <w:ind w:left="450" w:hanging="270"/>
      </w:pPr>
      <w:r>
        <w:rPr>
          <w:u w:val="single"/>
        </w:rPr>
        <w:t>Niche</w:t>
      </w:r>
      <w:r>
        <w:t>. To</w:t>
      </w:r>
      <w:r>
        <w:rPr>
          <w:spacing w:val="1"/>
        </w:rPr>
        <w:t xml:space="preserve"> </w:t>
      </w:r>
      <w:r>
        <w:t>select</w:t>
      </w:r>
      <w:r>
        <w:rPr>
          <w:spacing w:val="-5"/>
        </w:rPr>
        <w:t xml:space="preserve"> </w:t>
      </w:r>
      <w:r>
        <w:t>a niche</w:t>
      </w:r>
      <w:r>
        <w:rPr>
          <w:spacing w:val="1"/>
        </w:rPr>
        <w:t xml:space="preserve"> </w:t>
      </w:r>
      <w:r>
        <w:t>from</w:t>
      </w:r>
      <w:r>
        <w:rPr>
          <w:spacing w:val="-2"/>
        </w:rPr>
        <w:t xml:space="preserve"> </w:t>
      </w:r>
      <w:r>
        <w:t>the</w:t>
      </w:r>
      <w:r>
        <w:rPr>
          <w:spacing w:val="-2"/>
        </w:rPr>
        <w:t xml:space="preserve"> </w:t>
      </w:r>
      <w:r>
        <w:t>available</w:t>
      </w:r>
      <w:r>
        <w:rPr>
          <w:spacing w:val="-4"/>
        </w:rPr>
        <w:t xml:space="preserve"> </w:t>
      </w:r>
      <w:r>
        <w:t>inventory.</w:t>
      </w:r>
    </w:p>
    <w:p w14:paraId="2F57C75E" w14:textId="77777777" w:rsidR="00966594" w:rsidRDefault="00966594" w:rsidP="005D45AF">
      <w:pPr>
        <w:pStyle w:val="BodyText"/>
        <w:rPr>
          <w:sz w:val="19"/>
        </w:rPr>
      </w:pPr>
    </w:p>
    <w:p w14:paraId="04036D8E" w14:textId="77777777" w:rsidR="00CE19B0" w:rsidRPr="00CE19B0" w:rsidRDefault="001B5B4C" w:rsidP="005D45AF">
      <w:pPr>
        <w:pStyle w:val="ListParagraph"/>
        <w:numPr>
          <w:ilvl w:val="0"/>
          <w:numId w:val="3"/>
        </w:numPr>
        <w:tabs>
          <w:tab w:val="left" w:pos="450"/>
          <w:tab w:val="left" w:pos="10241"/>
        </w:tabs>
        <w:ind w:left="450" w:hanging="249"/>
        <w:rPr>
          <w:rFonts w:ascii="Times New Roman"/>
          <w:sz w:val="11"/>
        </w:rPr>
      </w:pPr>
      <w:r w:rsidRPr="00FC02B2">
        <w:rPr>
          <w:u w:val="single"/>
        </w:rPr>
        <w:t>Rights</w:t>
      </w:r>
      <w:r>
        <w:t xml:space="preserve">. </w:t>
      </w:r>
      <w:r w:rsidR="00FC02B2">
        <w:t>No cremains may be inurned in any niche except those for the person listed on the Certificate to Right of</w:t>
      </w:r>
      <w:r w:rsidR="005D45AF">
        <w:t xml:space="preserve"> </w:t>
      </w:r>
      <w:r w:rsidR="00FC02B2">
        <w:t>Inurnment for the niche.</w:t>
      </w:r>
    </w:p>
    <w:p w14:paraId="664BCD94" w14:textId="468C00B1" w:rsidR="00966594" w:rsidRPr="007346F7" w:rsidRDefault="00FC02B2" w:rsidP="00CE19B0">
      <w:pPr>
        <w:pStyle w:val="ListParagraph"/>
        <w:tabs>
          <w:tab w:val="left" w:pos="450"/>
          <w:tab w:val="left" w:pos="10241"/>
        </w:tabs>
        <w:ind w:left="450" w:firstLine="0"/>
        <w:rPr>
          <w:rFonts w:ascii="Times New Roman"/>
          <w:sz w:val="11"/>
        </w:rPr>
      </w:pPr>
      <w:r>
        <w:t xml:space="preserve"> </w:t>
      </w:r>
    </w:p>
    <w:p w14:paraId="0FD9CB35" w14:textId="77777777" w:rsidR="007346F7" w:rsidRDefault="007346F7" w:rsidP="005D45AF">
      <w:pPr>
        <w:pStyle w:val="ListParagraph"/>
        <w:rPr>
          <w:rFonts w:ascii="Times New Roman"/>
          <w:sz w:val="11"/>
        </w:rPr>
      </w:pPr>
    </w:p>
    <w:p w14:paraId="7166CD2A" w14:textId="1711B9EA" w:rsidR="007346F7" w:rsidRPr="007346F7" w:rsidRDefault="007346F7" w:rsidP="005D45AF">
      <w:pPr>
        <w:pStyle w:val="ListParagraph"/>
        <w:numPr>
          <w:ilvl w:val="0"/>
          <w:numId w:val="3"/>
        </w:numPr>
        <w:tabs>
          <w:tab w:val="left" w:pos="540"/>
          <w:tab w:val="left" w:pos="10241"/>
        </w:tabs>
        <w:ind w:left="450" w:hanging="249"/>
        <w:rPr>
          <w:rFonts w:ascii="Times New Roman"/>
          <w:sz w:val="11"/>
        </w:rPr>
      </w:pPr>
      <w:r>
        <w:rPr>
          <w:rFonts w:asciiTheme="minorHAnsi" w:hAnsiTheme="minorHAnsi" w:cstheme="minorHAnsi"/>
          <w:u w:val="single"/>
        </w:rPr>
        <w:t xml:space="preserve">Designee. </w:t>
      </w:r>
      <w:r>
        <w:rPr>
          <w:rFonts w:asciiTheme="minorHAnsi" w:hAnsiTheme="minorHAnsi" w:cstheme="minorHAnsi"/>
        </w:rPr>
        <w:t xml:space="preserve"> Applicant agrees to direct Designee to advise </w:t>
      </w:r>
      <w:r w:rsidR="00744557">
        <w:rPr>
          <w:rFonts w:asciiTheme="minorHAnsi" w:hAnsiTheme="minorHAnsi" w:cstheme="minorHAnsi"/>
        </w:rPr>
        <w:t>S</w:t>
      </w:r>
      <w:r>
        <w:rPr>
          <w:rFonts w:asciiTheme="minorHAnsi" w:hAnsiTheme="minorHAnsi" w:cstheme="minorHAnsi"/>
        </w:rPr>
        <w:t>OFS of any change in the contact information.</w:t>
      </w:r>
    </w:p>
    <w:p w14:paraId="3077BF52" w14:textId="77777777" w:rsidR="007346F7" w:rsidRDefault="007346F7" w:rsidP="005D45AF">
      <w:pPr>
        <w:pStyle w:val="ListParagraph"/>
        <w:rPr>
          <w:rFonts w:ascii="Times New Roman"/>
          <w:sz w:val="11"/>
        </w:rPr>
      </w:pPr>
    </w:p>
    <w:p w14:paraId="14739069" w14:textId="77777777" w:rsidR="007346F7" w:rsidRPr="00FC02B2" w:rsidRDefault="007346F7" w:rsidP="005D45AF">
      <w:pPr>
        <w:pStyle w:val="ListParagraph"/>
        <w:tabs>
          <w:tab w:val="left" w:pos="566"/>
          <w:tab w:val="left" w:pos="10241"/>
        </w:tabs>
        <w:ind w:left="565" w:firstLine="0"/>
        <w:rPr>
          <w:rFonts w:ascii="Times New Roman"/>
          <w:sz w:val="11"/>
        </w:rPr>
      </w:pPr>
    </w:p>
    <w:p w14:paraId="051AA686" w14:textId="4EB17D75" w:rsidR="00966594" w:rsidRDefault="001B5B4C" w:rsidP="005D45AF">
      <w:pPr>
        <w:pStyle w:val="ListParagraph"/>
        <w:numPr>
          <w:ilvl w:val="0"/>
          <w:numId w:val="3"/>
        </w:numPr>
        <w:tabs>
          <w:tab w:val="left" w:pos="540"/>
        </w:tabs>
        <w:ind w:left="504" w:right="756" w:hanging="302"/>
      </w:pPr>
      <w:r>
        <w:rPr>
          <w:u w:val="single"/>
        </w:rPr>
        <w:t>Engraving</w:t>
      </w:r>
      <w:r>
        <w:t>.</w:t>
      </w:r>
      <w:r>
        <w:rPr>
          <w:spacing w:val="1"/>
        </w:rPr>
        <w:t xml:space="preserve"> </w:t>
      </w:r>
      <w:r>
        <w:t xml:space="preserve">To provide and approve the information before the engraving is placed by </w:t>
      </w:r>
      <w:r w:rsidR="00744557">
        <w:t>S</w:t>
      </w:r>
      <w:r>
        <w:t xml:space="preserve">OSF on the front of </w:t>
      </w:r>
      <w:proofErr w:type="gramStart"/>
      <w:r>
        <w:t>the</w:t>
      </w:r>
      <w:r w:rsidR="00744557">
        <w:t xml:space="preserve"> </w:t>
      </w:r>
      <w:r>
        <w:rPr>
          <w:spacing w:val="-47"/>
        </w:rPr>
        <w:t xml:space="preserve"> </w:t>
      </w:r>
      <w:r>
        <w:t>niche</w:t>
      </w:r>
      <w:proofErr w:type="gramEnd"/>
      <w:r>
        <w:t>.</w:t>
      </w:r>
    </w:p>
    <w:p w14:paraId="51C1A380" w14:textId="77777777" w:rsidR="005D45AF" w:rsidRDefault="005D45AF" w:rsidP="005D45AF">
      <w:pPr>
        <w:pStyle w:val="ListParagraph"/>
        <w:tabs>
          <w:tab w:val="left" w:pos="540"/>
        </w:tabs>
        <w:ind w:left="504" w:right="756" w:firstLine="0"/>
      </w:pPr>
    </w:p>
    <w:p w14:paraId="6A730A8A" w14:textId="273860F6" w:rsidR="00966594" w:rsidRDefault="001B5B4C" w:rsidP="005D45AF">
      <w:pPr>
        <w:pStyle w:val="ListParagraph"/>
        <w:numPr>
          <w:ilvl w:val="0"/>
          <w:numId w:val="3"/>
        </w:numPr>
        <w:tabs>
          <w:tab w:val="left" w:pos="566"/>
        </w:tabs>
        <w:ind w:left="504" w:right="1072" w:hanging="302"/>
      </w:pPr>
      <w:r>
        <w:rPr>
          <w:u w:val="single"/>
        </w:rPr>
        <w:t>Payment of Fees</w:t>
      </w:r>
      <w:r>
        <w:t>.</w:t>
      </w:r>
      <w:r>
        <w:rPr>
          <w:spacing w:val="1"/>
        </w:rPr>
        <w:t xml:space="preserve"> </w:t>
      </w:r>
      <w:r>
        <w:t xml:space="preserve">To transmit the fee according to the current </w:t>
      </w:r>
      <w:r>
        <w:rPr>
          <w:i/>
        </w:rPr>
        <w:t>Schedule of Fees</w:t>
      </w:r>
      <w:r>
        <w:t xml:space="preserve">, a copy of which has </w:t>
      </w:r>
      <w:proofErr w:type="gramStart"/>
      <w:r>
        <w:t>been</w:t>
      </w:r>
      <w:r w:rsidR="00054352">
        <w:t xml:space="preserve"> </w:t>
      </w:r>
      <w:r>
        <w:rPr>
          <w:spacing w:val="-47"/>
        </w:rPr>
        <w:t xml:space="preserve"> </w:t>
      </w:r>
      <w:r>
        <w:t>provided</w:t>
      </w:r>
      <w:proofErr w:type="gramEnd"/>
      <w:r>
        <w:t xml:space="preserve"> to</w:t>
      </w:r>
      <w:r>
        <w:rPr>
          <w:spacing w:val="-1"/>
        </w:rPr>
        <w:t xml:space="preserve"> </w:t>
      </w:r>
      <w:r>
        <w:t>the</w:t>
      </w:r>
      <w:r>
        <w:rPr>
          <w:spacing w:val="-1"/>
        </w:rPr>
        <w:t xml:space="preserve"> </w:t>
      </w:r>
      <w:r w:rsidR="00BC4244">
        <w:t>Applicant</w:t>
      </w:r>
      <w:r>
        <w:t>.</w:t>
      </w:r>
    </w:p>
    <w:p w14:paraId="2D000060" w14:textId="77777777" w:rsidR="005D45AF" w:rsidRDefault="005D45AF" w:rsidP="005D45AF">
      <w:pPr>
        <w:pStyle w:val="ListParagraph"/>
        <w:tabs>
          <w:tab w:val="left" w:pos="566"/>
        </w:tabs>
        <w:ind w:left="504" w:right="1072" w:firstLine="0"/>
      </w:pPr>
    </w:p>
    <w:p w14:paraId="5A68423F" w14:textId="1C057AE7" w:rsidR="00966594" w:rsidRDefault="001B5B4C" w:rsidP="005D45AF">
      <w:pPr>
        <w:pStyle w:val="ListParagraph"/>
        <w:numPr>
          <w:ilvl w:val="0"/>
          <w:numId w:val="3"/>
        </w:numPr>
        <w:tabs>
          <w:tab w:val="left" w:pos="566"/>
        </w:tabs>
        <w:ind w:left="504" w:right="401" w:hanging="302"/>
        <w:rPr>
          <w:i/>
        </w:rPr>
      </w:pPr>
      <w:r>
        <w:rPr>
          <w:u w:val="single"/>
        </w:rPr>
        <w:t>Compliance with Rule</w:t>
      </w:r>
      <w:r>
        <w:t>.</w:t>
      </w:r>
      <w:r>
        <w:rPr>
          <w:spacing w:val="1"/>
        </w:rPr>
        <w:t xml:space="preserve"> </w:t>
      </w:r>
      <w:r>
        <w:t xml:space="preserve">To </w:t>
      </w:r>
      <w:proofErr w:type="gramStart"/>
      <w:r>
        <w:t>comply at all times</w:t>
      </w:r>
      <w:proofErr w:type="gramEnd"/>
      <w:r>
        <w:t xml:space="preserve"> with all policies and procedures heretofore or hereafter</w:t>
      </w:r>
      <w:r>
        <w:rPr>
          <w:spacing w:val="1"/>
        </w:rPr>
        <w:t xml:space="preserve"> </w:t>
      </w:r>
      <w:r>
        <w:t xml:space="preserve">promulgated and adopted by </w:t>
      </w:r>
      <w:r w:rsidR="00310952">
        <w:t>S</w:t>
      </w:r>
      <w:r>
        <w:t>OSF for the operation of the Columbarium</w:t>
      </w:r>
      <w:r w:rsidR="00310952">
        <w:t xml:space="preserve"> which are enforceable by </w:t>
      </w:r>
      <w:proofErr w:type="gramStart"/>
      <w:r w:rsidR="00310952">
        <w:t>the SOSF</w:t>
      </w:r>
      <w:proofErr w:type="gramEnd"/>
      <w:r w:rsidR="00310952">
        <w:t xml:space="preserve"> and its successors.</w:t>
      </w:r>
      <w:r>
        <w:t xml:space="preserve"> </w:t>
      </w:r>
      <w:r w:rsidR="00310952">
        <w:t>T</w:t>
      </w:r>
      <w:r>
        <w:t xml:space="preserve">he </w:t>
      </w:r>
      <w:r w:rsidR="00BC4244">
        <w:t xml:space="preserve">Applicant </w:t>
      </w:r>
      <w:r>
        <w:t xml:space="preserve">acknowledges receipt of </w:t>
      </w:r>
      <w:proofErr w:type="gramStart"/>
      <w:r>
        <w:t>a</w:t>
      </w:r>
      <w:r w:rsidR="00310952">
        <w:t xml:space="preserve"> </w:t>
      </w:r>
      <w:r>
        <w:rPr>
          <w:spacing w:val="-47"/>
        </w:rPr>
        <w:t xml:space="preserve"> </w:t>
      </w:r>
      <w:r>
        <w:t>copy</w:t>
      </w:r>
      <w:proofErr w:type="gramEnd"/>
      <w:r>
        <w:rPr>
          <w:spacing w:val="-2"/>
        </w:rPr>
        <w:t xml:space="preserve"> </w:t>
      </w:r>
      <w:r>
        <w:t>of the</w:t>
      </w:r>
      <w:r>
        <w:rPr>
          <w:spacing w:val="1"/>
        </w:rPr>
        <w:t xml:space="preserve"> </w:t>
      </w:r>
      <w:r>
        <w:rPr>
          <w:i/>
        </w:rPr>
        <w:t>Policies</w:t>
      </w:r>
      <w:r>
        <w:rPr>
          <w:i/>
          <w:spacing w:val="-1"/>
        </w:rPr>
        <w:t xml:space="preserve"> </w:t>
      </w:r>
      <w:r>
        <w:rPr>
          <w:i/>
        </w:rPr>
        <w:t>and</w:t>
      </w:r>
      <w:r>
        <w:rPr>
          <w:i/>
          <w:spacing w:val="-1"/>
        </w:rPr>
        <w:t xml:space="preserve"> </w:t>
      </w:r>
      <w:r>
        <w:rPr>
          <w:i/>
        </w:rPr>
        <w:t>Procedures.</w:t>
      </w:r>
      <w:r w:rsidR="00C5635D">
        <w:rPr>
          <w:i/>
        </w:rPr>
        <w:t xml:space="preserve"> </w:t>
      </w:r>
      <w:r w:rsidR="00C5635D">
        <w:rPr>
          <w:iCs/>
        </w:rPr>
        <w:t xml:space="preserve">There shall be no inurnment without the approval of the </w:t>
      </w:r>
      <w:r w:rsidR="00310952">
        <w:rPr>
          <w:iCs/>
        </w:rPr>
        <w:t>S</w:t>
      </w:r>
      <w:r w:rsidR="00C5635D">
        <w:rPr>
          <w:iCs/>
        </w:rPr>
        <w:t>OSF Columbarium Administrator.</w:t>
      </w:r>
    </w:p>
    <w:p w14:paraId="6CC25D3A" w14:textId="77777777" w:rsidR="00966594" w:rsidRDefault="00966594">
      <w:pPr>
        <w:pStyle w:val="BodyText"/>
        <w:rPr>
          <w:i/>
        </w:rPr>
      </w:pPr>
    </w:p>
    <w:p w14:paraId="4F75357C" w14:textId="2FD1D809" w:rsidR="00966594" w:rsidRDefault="001B5B4C">
      <w:pPr>
        <w:pStyle w:val="Heading6"/>
        <w:ind w:left="128"/>
      </w:pPr>
      <w:r>
        <w:t>OSF</w:t>
      </w:r>
      <w:r>
        <w:rPr>
          <w:spacing w:val="-2"/>
        </w:rPr>
        <w:t xml:space="preserve"> </w:t>
      </w:r>
      <w:r>
        <w:t>AGREES:</w:t>
      </w:r>
    </w:p>
    <w:p w14:paraId="09AE7B15" w14:textId="79EE05D9" w:rsidR="00915288" w:rsidRPr="00915288" w:rsidRDefault="00761203" w:rsidP="00761203">
      <w:pPr>
        <w:pStyle w:val="Heading6"/>
        <w:numPr>
          <w:ilvl w:val="0"/>
          <w:numId w:val="10"/>
        </w:numPr>
        <w:ind w:left="450" w:hanging="270"/>
      </w:pPr>
      <w:r>
        <w:rPr>
          <w:b w:val="0"/>
          <w:bCs w:val="0"/>
          <w:u w:val="single"/>
        </w:rPr>
        <w:t xml:space="preserve">Inurnment. </w:t>
      </w:r>
      <w:r>
        <w:rPr>
          <w:b w:val="0"/>
          <w:bCs w:val="0"/>
        </w:rPr>
        <w:t xml:space="preserve"> OSF agrees to accept the cremains of Applicant for inurnment in </w:t>
      </w:r>
      <w:r w:rsidR="00915288">
        <w:rPr>
          <w:b w:val="0"/>
          <w:bCs w:val="0"/>
        </w:rPr>
        <w:t xml:space="preserve">tower </w:t>
      </w:r>
      <w:proofErr w:type="gramStart"/>
      <w:r>
        <w:rPr>
          <w:b w:val="0"/>
          <w:bCs w:val="0"/>
        </w:rPr>
        <w:t>wall __</w:t>
      </w:r>
      <w:proofErr w:type="gramEnd"/>
      <w:r>
        <w:rPr>
          <w:b w:val="0"/>
          <w:bCs w:val="0"/>
        </w:rPr>
        <w:t>__</w:t>
      </w:r>
      <w:r w:rsidR="00915288">
        <w:rPr>
          <w:b w:val="0"/>
          <w:bCs w:val="0"/>
        </w:rPr>
        <w:t>___</w:t>
      </w:r>
      <w:r>
        <w:rPr>
          <w:b w:val="0"/>
          <w:bCs w:val="0"/>
        </w:rPr>
        <w:t xml:space="preserve">__ </w:t>
      </w:r>
      <w:r w:rsidR="00915288">
        <w:rPr>
          <w:b w:val="0"/>
          <w:bCs w:val="0"/>
        </w:rPr>
        <w:tab/>
      </w:r>
    </w:p>
    <w:p w14:paraId="048DA792" w14:textId="5BBADF23" w:rsidR="00CE19B0" w:rsidRDefault="00761203" w:rsidP="00CE19B0">
      <w:pPr>
        <w:pStyle w:val="Heading6"/>
        <w:ind w:left="450"/>
        <w:rPr>
          <w:b w:val="0"/>
          <w:bCs w:val="0"/>
          <w:i/>
          <w:iCs/>
        </w:rPr>
      </w:pPr>
      <w:r>
        <w:rPr>
          <w:b w:val="0"/>
          <w:bCs w:val="0"/>
        </w:rPr>
        <w:t xml:space="preserve">niche </w:t>
      </w:r>
      <w:proofErr w:type="gramStart"/>
      <w:r>
        <w:rPr>
          <w:b w:val="0"/>
          <w:bCs w:val="0"/>
        </w:rPr>
        <w:t>number__</w:t>
      </w:r>
      <w:proofErr w:type="gramEnd"/>
      <w:r w:rsidR="00915288">
        <w:rPr>
          <w:b w:val="0"/>
          <w:bCs w:val="0"/>
        </w:rPr>
        <w:t>__</w:t>
      </w:r>
      <w:r>
        <w:rPr>
          <w:b w:val="0"/>
          <w:bCs w:val="0"/>
        </w:rPr>
        <w:t xml:space="preserve">_____ in MSF Columbarium for the fee of $_________________ in accordance with the current </w:t>
      </w:r>
      <w:r>
        <w:rPr>
          <w:b w:val="0"/>
          <w:bCs w:val="0"/>
          <w:i/>
          <w:iCs/>
        </w:rPr>
        <w:t>Schedule of Fees.</w:t>
      </w:r>
    </w:p>
    <w:p w14:paraId="2B0F2E96" w14:textId="77777777" w:rsidR="00CE19B0" w:rsidRPr="00CE19B0" w:rsidRDefault="00CE19B0" w:rsidP="00CE19B0">
      <w:pPr>
        <w:pStyle w:val="Heading6"/>
        <w:ind w:left="450"/>
        <w:rPr>
          <w:b w:val="0"/>
          <w:bCs w:val="0"/>
          <w:i/>
          <w:iCs/>
        </w:rPr>
      </w:pPr>
    </w:p>
    <w:p w14:paraId="5E91A40C" w14:textId="3B634F5E" w:rsidR="00966594" w:rsidRDefault="001B5B4C" w:rsidP="00041937">
      <w:pPr>
        <w:pStyle w:val="ListParagraph"/>
        <w:numPr>
          <w:ilvl w:val="0"/>
          <w:numId w:val="2"/>
        </w:numPr>
        <w:tabs>
          <w:tab w:val="left" w:pos="482"/>
        </w:tabs>
        <w:spacing w:before="101"/>
        <w:ind w:right="424" w:hanging="301"/>
      </w:pPr>
      <w:r>
        <w:rPr>
          <w:u w:val="single"/>
        </w:rPr>
        <w:t>Care and Maintenance</w:t>
      </w:r>
      <w:r>
        <w:t>.</w:t>
      </w:r>
      <w:r>
        <w:rPr>
          <w:spacing w:val="1"/>
        </w:rPr>
        <w:t xml:space="preserve"> </w:t>
      </w:r>
      <w:r>
        <w:t xml:space="preserve">To provide reasonable care and maintenance of the Columbarium, including </w:t>
      </w:r>
      <w:proofErr w:type="gramStart"/>
      <w:r>
        <w:t>architectural</w:t>
      </w:r>
      <w:r w:rsidR="00694913">
        <w:t xml:space="preserve"> </w:t>
      </w:r>
      <w:r>
        <w:rPr>
          <w:spacing w:val="-47"/>
        </w:rPr>
        <w:t xml:space="preserve"> </w:t>
      </w:r>
      <w:r>
        <w:t>features</w:t>
      </w:r>
      <w:proofErr w:type="gramEnd"/>
      <w:r>
        <w:t>,</w:t>
      </w:r>
      <w:r>
        <w:rPr>
          <w:spacing w:val="-3"/>
        </w:rPr>
        <w:t xml:space="preserve"> </w:t>
      </w:r>
      <w:proofErr w:type="gramStart"/>
      <w:r>
        <w:t>as long</w:t>
      </w:r>
      <w:r>
        <w:rPr>
          <w:spacing w:val="-2"/>
        </w:rPr>
        <w:t xml:space="preserve"> </w:t>
      </w:r>
      <w:r>
        <w:t>as</w:t>
      </w:r>
      <w:proofErr w:type="gramEnd"/>
      <w:r>
        <w:t xml:space="preserve"> the Columbarium</w:t>
      </w:r>
      <w:r>
        <w:rPr>
          <w:spacing w:val="1"/>
        </w:rPr>
        <w:t xml:space="preserve"> </w:t>
      </w:r>
      <w:r>
        <w:t>is</w:t>
      </w:r>
      <w:r>
        <w:rPr>
          <w:spacing w:val="1"/>
        </w:rPr>
        <w:t xml:space="preserve"> </w:t>
      </w:r>
      <w:r>
        <w:t>in</w:t>
      </w:r>
      <w:r>
        <w:rPr>
          <w:spacing w:val="1"/>
        </w:rPr>
        <w:t xml:space="preserve"> </w:t>
      </w:r>
      <w:r>
        <w:t>existence.</w:t>
      </w:r>
    </w:p>
    <w:p w14:paraId="144F3D93" w14:textId="007B076A" w:rsidR="00966594" w:rsidRDefault="001B5B4C" w:rsidP="00041937">
      <w:pPr>
        <w:pStyle w:val="ListParagraph"/>
        <w:numPr>
          <w:ilvl w:val="0"/>
          <w:numId w:val="2"/>
        </w:numPr>
        <w:tabs>
          <w:tab w:val="left" w:pos="482"/>
        </w:tabs>
        <w:spacing w:before="161"/>
        <w:ind w:right="1084" w:hanging="301"/>
        <w:jc w:val="both"/>
      </w:pPr>
      <w:r>
        <w:rPr>
          <w:u w:val="single"/>
        </w:rPr>
        <w:t>Permanent Records</w:t>
      </w:r>
      <w:r>
        <w:t>.</w:t>
      </w:r>
      <w:r>
        <w:rPr>
          <w:spacing w:val="1"/>
        </w:rPr>
        <w:t xml:space="preserve"> </w:t>
      </w:r>
      <w:r>
        <w:t xml:space="preserve">To maintain accurate permanent records of the </w:t>
      </w:r>
      <w:r>
        <w:rPr>
          <w:i/>
        </w:rPr>
        <w:t>Application and Agreement</w:t>
      </w:r>
      <w:r>
        <w:rPr>
          <w:i/>
          <w:spacing w:val="-47"/>
        </w:rPr>
        <w:t xml:space="preserve"> </w:t>
      </w:r>
      <w:r w:rsidR="00CE19B0">
        <w:rPr>
          <w:i/>
          <w:spacing w:val="-47"/>
        </w:rPr>
        <w:t xml:space="preserve"> </w:t>
      </w:r>
      <w:r w:rsidR="00694913">
        <w:rPr>
          <w:i/>
          <w:spacing w:val="-47"/>
        </w:rPr>
        <w:t xml:space="preserve"> </w:t>
      </w:r>
      <w:r>
        <w:rPr>
          <w:i/>
        </w:rPr>
        <w:t xml:space="preserve">Regarding Inurnment Rights in the Columbarium </w:t>
      </w:r>
      <w:r>
        <w:t>and of the names of the deceased and the location in the</w:t>
      </w:r>
      <w:r>
        <w:rPr>
          <w:spacing w:val="1"/>
        </w:rPr>
        <w:t xml:space="preserve"> </w:t>
      </w:r>
      <w:r>
        <w:t>Columbarium</w:t>
      </w:r>
      <w:r>
        <w:rPr>
          <w:spacing w:val="-2"/>
        </w:rPr>
        <w:t xml:space="preserve"> </w:t>
      </w:r>
      <w:r>
        <w:t>where</w:t>
      </w:r>
      <w:r>
        <w:rPr>
          <w:spacing w:val="-2"/>
        </w:rPr>
        <w:t xml:space="preserve"> </w:t>
      </w:r>
      <w:r>
        <w:t>each</w:t>
      </w:r>
      <w:r>
        <w:rPr>
          <w:spacing w:val="-4"/>
        </w:rPr>
        <w:t xml:space="preserve"> </w:t>
      </w:r>
      <w:r>
        <w:t>person's ashes</w:t>
      </w:r>
      <w:r>
        <w:rPr>
          <w:spacing w:val="1"/>
        </w:rPr>
        <w:t xml:space="preserve"> </w:t>
      </w:r>
      <w:r>
        <w:t>have been inurned.</w:t>
      </w:r>
    </w:p>
    <w:p w14:paraId="3EF9E261" w14:textId="65F7E97E" w:rsidR="00966594" w:rsidRDefault="001B5B4C" w:rsidP="00041937">
      <w:pPr>
        <w:pStyle w:val="ListParagraph"/>
        <w:numPr>
          <w:ilvl w:val="0"/>
          <w:numId w:val="2"/>
        </w:numPr>
        <w:tabs>
          <w:tab w:val="left" w:pos="482"/>
        </w:tabs>
        <w:spacing w:before="160" w:line="276" w:lineRule="auto"/>
        <w:ind w:right="691" w:hanging="301"/>
      </w:pPr>
      <w:proofErr w:type="gramStart"/>
      <w:r>
        <w:rPr>
          <w:u w:val="single"/>
        </w:rPr>
        <w:t>Furnish</w:t>
      </w:r>
      <w:proofErr w:type="gramEnd"/>
      <w:r>
        <w:rPr>
          <w:spacing w:val="1"/>
          <w:u w:val="single"/>
        </w:rPr>
        <w:t xml:space="preserve"> </w:t>
      </w:r>
      <w:bookmarkStart w:id="0" w:name="_Hlk101259501"/>
      <w:r>
        <w:rPr>
          <w:u w:val="single"/>
        </w:rPr>
        <w:t>Policies and</w:t>
      </w:r>
      <w:r>
        <w:rPr>
          <w:spacing w:val="-3"/>
          <w:u w:val="single"/>
        </w:rPr>
        <w:t xml:space="preserve"> </w:t>
      </w:r>
      <w:r>
        <w:rPr>
          <w:u w:val="single"/>
        </w:rPr>
        <w:t>Procedures</w:t>
      </w:r>
      <w:bookmarkEnd w:id="0"/>
      <w:r>
        <w:t>.</w:t>
      </w:r>
      <w:r>
        <w:rPr>
          <w:spacing w:val="3"/>
        </w:rPr>
        <w:t xml:space="preserve"> </w:t>
      </w:r>
      <w:r>
        <w:t>To</w:t>
      </w:r>
      <w:r>
        <w:rPr>
          <w:spacing w:val="1"/>
        </w:rPr>
        <w:t xml:space="preserve"> </w:t>
      </w:r>
      <w:r>
        <w:t>make</w:t>
      </w:r>
      <w:r>
        <w:rPr>
          <w:spacing w:val="1"/>
        </w:rPr>
        <w:t xml:space="preserve"> </w:t>
      </w:r>
      <w:r>
        <w:t>available</w:t>
      </w:r>
      <w:r>
        <w:rPr>
          <w:spacing w:val="1"/>
        </w:rPr>
        <w:t xml:space="preserve"> </w:t>
      </w:r>
      <w:r>
        <w:t>to</w:t>
      </w:r>
      <w:r>
        <w:rPr>
          <w:spacing w:val="-1"/>
        </w:rPr>
        <w:t xml:space="preserve"> </w:t>
      </w:r>
      <w:r>
        <w:t>all</w:t>
      </w:r>
      <w:r>
        <w:rPr>
          <w:spacing w:val="4"/>
        </w:rPr>
        <w:t xml:space="preserve"> </w:t>
      </w:r>
      <w:r w:rsidR="00A24417">
        <w:t>Applicants</w:t>
      </w:r>
      <w:r>
        <w:rPr>
          <w:spacing w:val="1"/>
        </w:rPr>
        <w:t xml:space="preserve"> </w:t>
      </w:r>
      <w:r>
        <w:t>a</w:t>
      </w:r>
      <w:r>
        <w:rPr>
          <w:spacing w:val="-2"/>
        </w:rPr>
        <w:t xml:space="preserve"> </w:t>
      </w:r>
      <w:r>
        <w:t>copy</w:t>
      </w:r>
      <w:r>
        <w:rPr>
          <w:spacing w:val="-1"/>
        </w:rPr>
        <w:t xml:space="preserve"> </w:t>
      </w:r>
      <w:r>
        <w:t>of</w:t>
      </w:r>
      <w:r>
        <w:rPr>
          <w:spacing w:val="1"/>
        </w:rPr>
        <w:t xml:space="preserve"> </w:t>
      </w:r>
      <w:r>
        <w:t>amendments</w:t>
      </w:r>
      <w:r>
        <w:rPr>
          <w:spacing w:val="-1"/>
        </w:rPr>
        <w:t xml:space="preserve"> </w:t>
      </w:r>
      <w:r>
        <w:t>to</w:t>
      </w:r>
      <w:r>
        <w:rPr>
          <w:spacing w:val="2"/>
        </w:rPr>
        <w:t xml:space="preserve"> </w:t>
      </w:r>
      <w:r>
        <w:t xml:space="preserve">the </w:t>
      </w:r>
      <w:r w:rsidR="00C9021E" w:rsidRPr="00C9021E">
        <w:rPr>
          <w:i/>
          <w:iCs/>
        </w:rPr>
        <w:t>Policies and</w:t>
      </w:r>
      <w:r w:rsidR="00C9021E" w:rsidRPr="00C9021E">
        <w:rPr>
          <w:i/>
          <w:iCs/>
          <w:spacing w:val="-3"/>
        </w:rPr>
        <w:t xml:space="preserve"> </w:t>
      </w:r>
      <w:r w:rsidR="00C9021E" w:rsidRPr="00C9021E">
        <w:rPr>
          <w:i/>
          <w:iCs/>
        </w:rPr>
        <w:t>Procedures</w:t>
      </w:r>
      <w:r>
        <w:rPr>
          <w:i/>
        </w:rPr>
        <w:t>,</w:t>
      </w:r>
      <w:r>
        <w:rPr>
          <w:i/>
          <w:spacing w:val="-1"/>
        </w:rPr>
        <w:t xml:space="preserve"> </w:t>
      </w:r>
      <w:r>
        <w:t>promptly</w:t>
      </w:r>
      <w:r>
        <w:rPr>
          <w:spacing w:val="-1"/>
        </w:rPr>
        <w:t xml:space="preserve"> </w:t>
      </w:r>
      <w:r>
        <w:t>following</w:t>
      </w:r>
      <w:r>
        <w:rPr>
          <w:spacing w:val="-2"/>
        </w:rPr>
        <w:t xml:space="preserve"> </w:t>
      </w:r>
      <w:r>
        <w:t>enactment.</w:t>
      </w:r>
    </w:p>
    <w:p w14:paraId="136E8300" w14:textId="77777777" w:rsidR="00966594" w:rsidRDefault="00966594">
      <w:pPr>
        <w:pStyle w:val="BodyText"/>
        <w:spacing w:before="9"/>
      </w:pPr>
    </w:p>
    <w:p w14:paraId="77C18D46" w14:textId="77777777" w:rsidR="00867A9F" w:rsidRDefault="00867A9F">
      <w:pPr>
        <w:pStyle w:val="Heading6"/>
      </w:pPr>
    </w:p>
    <w:p w14:paraId="0BBFB3E2" w14:textId="77777777" w:rsidR="00867A9F" w:rsidRDefault="00867A9F">
      <w:pPr>
        <w:pStyle w:val="Heading6"/>
      </w:pPr>
    </w:p>
    <w:p w14:paraId="11A44FB9" w14:textId="5755A59F" w:rsidR="00966594" w:rsidRDefault="001B5B4C">
      <w:pPr>
        <w:pStyle w:val="Heading6"/>
      </w:pPr>
      <w:r>
        <w:t>IT</w:t>
      </w:r>
      <w:r>
        <w:rPr>
          <w:spacing w:val="-3"/>
        </w:rPr>
        <w:t xml:space="preserve"> </w:t>
      </w:r>
      <w:r>
        <w:t>IS MUTUALLY</w:t>
      </w:r>
      <w:r>
        <w:rPr>
          <w:spacing w:val="-4"/>
        </w:rPr>
        <w:t xml:space="preserve"> </w:t>
      </w:r>
      <w:r>
        <w:t>AGREED:</w:t>
      </w:r>
    </w:p>
    <w:p w14:paraId="679332F0" w14:textId="416D007F" w:rsidR="00966594" w:rsidRPr="00C5635D" w:rsidRDefault="001B5B4C" w:rsidP="00C5635D">
      <w:pPr>
        <w:pStyle w:val="ListParagraph"/>
        <w:numPr>
          <w:ilvl w:val="0"/>
          <w:numId w:val="1"/>
        </w:numPr>
        <w:tabs>
          <w:tab w:val="left" w:pos="485"/>
        </w:tabs>
        <w:spacing w:before="91"/>
        <w:ind w:left="450" w:right="499" w:hanging="329"/>
      </w:pPr>
      <w:r w:rsidRPr="00C5635D">
        <w:rPr>
          <w:u w:val="single"/>
        </w:rPr>
        <w:t>Transfer</w:t>
      </w:r>
      <w:r w:rsidRPr="00C5635D">
        <w:t>.</w:t>
      </w:r>
      <w:r w:rsidRPr="00C5635D">
        <w:rPr>
          <w:spacing w:val="1"/>
        </w:rPr>
        <w:t xml:space="preserve"> </w:t>
      </w:r>
      <w:r w:rsidR="00281EA6">
        <w:rPr>
          <w:spacing w:val="1"/>
        </w:rPr>
        <w:t>S</w:t>
      </w:r>
      <w:r w:rsidR="00C5635D">
        <w:t>OSF shall have full and complete control over said urn once it has been sealed and inurned. Upon application by Designee, said urn may be removed, at the cost of the Designee.</w:t>
      </w:r>
    </w:p>
    <w:p w14:paraId="15160D03" w14:textId="0DB8CEF3" w:rsidR="00966594" w:rsidRDefault="001B5B4C" w:rsidP="00516265">
      <w:pPr>
        <w:pStyle w:val="ListParagraph"/>
        <w:numPr>
          <w:ilvl w:val="0"/>
          <w:numId w:val="1"/>
        </w:numPr>
        <w:tabs>
          <w:tab w:val="left" w:pos="450"/>
        </w:tabs>
        <w:spacing w:before="156" w:line="237" w:lineRule="auto"/>
        <w:ind w:left="450" w:right="469" w:hanging="334"/>
        <w:jc w:val="both"/>
      </w:pPr>
      <w:r>
        <w:rPr>
          <w:u w:val="single"/>
        </w:rPr>
        <w:lastRenderedPageBreak/>
        <w:t>Refund Policy</w:t>
      </w:r>
      <w:r>
        <w:t>.</w:t>
      </w:r>
      <w:r>
        <w:rPr>
          <w:spacing w:val="1"/>
        </w:rPr>
        <w:t xml:space="preserve"> </w:t>
      </w:r>
      <w:r w:rsidR="002A6108">
        <w:rPr>
          <w:spacing w:val="1"/>
        </w:rPr>
        <w:t>If Applicant no longer wants the Right of Inurnment,</w:t>
      </w:r>
      <w:r>
        <w:t xml:space="preserve"> </w:t>
      </w:r>
      <w:r w:rsidR="00BF095F">
        <w:t>they</w:t>
      </w:r>
      <w:r>
        <w:t xml:space="preserve"> shall have the right to a refund from </w:t>
      </w:r>
      <w:r w:rsidR="00281EA6">
        <w:t>S</w:t>
      </w:r>
      <w:r>
        <w:t xml:space="preserve">OSF of a sum equal to the cost </w:t>
      </w:r>
      <w:r w:rsidR="00FE1CA1">
        <w:t>at</w:t>
      </w:r>
      <w:r w:rsidR="00FE1CA1">
        <w:rPr>
          <w:spacing w:val="1"/>
        </w:rPr>
        <w:t xml:space="preserve"> time</w:t>
      </w:r>
      <w:r>
        <w:t xml:space="preserve"> of purchase with no interest thereon, less any applicable administrative fee as defined in the Schedule of Fees,</w:t>
      </w:r>
      <w:r>
        <w:rPr>
          <w:spacing w:val="1"/>
        </w:rPr>
        <w:t xml:space="preserve"> </w:t>
      </w:r>
      <w:r>
        <w:t>upon surrender of</w:t>
      </w:r>
      <w:r>
        <w:rPr>
          <w:spacing w:val="1"/>
        </w:rPr>
        <w:t xml:space="preserve"> </w:t>
      </w:r>
      <w:r>
        <w:t>the signed Application</w:t>
      </w:r>
      <w:r>
        <w:rPr>
          <w:spacing w:val="1"/>
        </w:rPr>
        <w:t xml:space="preserve"> </w:t>
      </w:r>
      <w:r>
        <w:t>and Agreement</w:t>
      </w:r>
      <w:r>
        <w:rPr>
          <w:spacing w:val="1"/>
        </w:rPr>
        <w:t xml:space="preserve"> </w:t>
      </w:r>
      <w:r>
        <w:t>Regarding</w:t>
      </w:r>
      <w:r>
        <w:rPr>
          <w:spacing w:val="-3"/>
        </w:rPr>
        <w:t xml:space="preserve"> </w:t>
      </w:r>
      <w:r>
        <w:t>Inurnment Rights</w:t>
      </w:r>
      <w:r>
        <w:rPr>
          <w:spacing w:val="1"/>
        </w:rPr>
        <w:t xml:space="preserve"> </w:t>
      </w:r>
      <w:r>
        <w:t>in</w:t>
      </w:r>
      <w:r>
        <w:rPr>
          <w:spacing w:val="-1"/>
        </w:rPr>
        <w:t xml:space="preserve"> </w:t>
      </w:r>
      <w:r>
        <w:t>the</w:t>
      </w:r>
      <w:r>
        <w:rPr>
          <w:spacing w:val="1"/>
        </w:rPr>
        <w:t xml:space="preserve"> </w:t>
      </w:r>
      <w:r>
        <w:t>Columbarium.</w:t>
      </w:r>
    </w:p>
    <w:p w14:paraId="09FDEE2E" w14:textId="6BA2D2A3" w:rsidR="00966594" w:rsidRDefault="001B5B4C" w:rsidP="00CE19B0">
      <w:pPr>
        <w:pStyle w:val="ListParagraph"/>
        <w:numPr>
          <w:ilvl w:val="0"/>
          <w:numId w:val="1"/>
        </w:numPr>
        <w:tabs>
          <w:tab w:val="left" w:pos="485"/>
        </w:tabs>
        <w:spacing w:before="171" w:line="276" w:lineRule="auto"/>
        <w:ind w:left="450" w:right="498"/>
      </w:pPr>
      <w:r>
        <w:rPr>
          <w:u w:val="single"/>
        </w:rPr>
        <w:t>Relocation of</w:t>
      </w:r>
      <w:r>
        <w:rPr>
          <w:spacing w:val="1"/>
          <w:u w:val="single"/>
        </w:rPr>
        <w:t xml:space="preserve"> </w:t>
      </w:r>
      <w:r>
        <w:rPr>
          <w:u w:val="single"/>
        </w:rPr>
        <w:t>Columbarium.</w:t>
      </w:r>
      <w:r>
        <w:rPr>
          <w:spacing w:val="1"/>
        </w:rPr>
        <w:t xml:space="preserve"> </w:t>
      </w:r>
      <w:r w:rsidR="002C3821">
        <w:rPr>
          <w:spacing w:val="1"/>
        </w:rPr>
        <w:t>S</w:t>
      </w:r>
      <w:r>
        <w:t>OSF</w:t>
      </w:r>
      <w:r>
        <w:rPr>
          <w:spacing w:val="1"/>
        </w:rPr>
        <w:t xml:space="preserve"> </w:t>
      </w:r>
      <w:r>
        <w:t>shall have</w:t>
      </w:r>
      <w:r>
        <w:rPr>
          <w:spacing w:val="1"/>
        </w:rPr>
        <w:t xml:space="preserve"> </w:t>
      </w:r>
      <w:r>
        <w:t>the authority</w:t>
      </w:r>
      <w:r>
        <w:rPr>
          <w:spacing w:val="1"/>
        </w:rPr>
        <w:t xml:space="preserve"> </w:t>
      </w:r>
      <w:r>
        <w:t>and right</w:t>
      </w:r>
      <w:r>
        <w:rPr>
          <w:spacing w:val="1"/>
        </w:rPr>
        <w:t xml:space="preserve"> </w:t>
      </w:r>
      <w:r>
        <w:t>to</w:t>
      </w:r>
      <w:r>
        <w:rPr>
          <w:spacing w:val="1"/>
        </w:rPr>
        <w:t xml:space="preserve"> </w:t>
      </w:r>
      <w:r>
        <w:t>exhume and</w:t>
      </w:r>
      <w:r>
        <w:rPr>
          <w:spacing w:val="1"/>
        </w:rPr>
        <w:t xml:space="preserve"> </w:t>
      </w:r>
      <w:r>
        <w:t>re-inurn ashes,</w:t>
      </w:r>
      <w:r>
        <w:rPr>
          <w:spacing w:val="1"/>
        </w:rPr>
        <w:t xml:space="preserve"> </w:t>
      </w:r>
      <w:r>
        <w:t>and to</w:t>
      </w:r>
      <w:r>
        <w:rPr>
          <w:spacing w:val="1"/>
        </w:rPr>
        <w:t xml:space="preserve"> </w:t>
      </w:r>
      <w:r>
        <w:t>move</w:t>
      </w:r>
      <w:r>
        <w:rPr>
          <w:spacing w:val="1"/>
        </w:rPr>
        <w:t xml:space="preserve"> </w:t>
      </w:r>
      <w:r>
        <w:t>the Columbarium and other architectural features thereof if for any reason it becomes necessary to relocate the</w:t>
      </w:r>
      <w:r>
        <w:rPr>
          <w:spacing w:val="1"/>
        </w:rPr>
        <w:t xml:space="preserve"> </w:t>
      </w:r>
      <w:r>
        <w:t xml:space="preserve">Columbarium. </w:t>
      </w:r>
      <w:r w:rsidR="002C3821">
        <w:t>S</w:t>
      </w:r>
      <w:r>
        <w:t xml:space="preserve">OSF shall make reasonable, good faith efforts to notify each </w:t>
      </w:r>
      <w:r w:rsidR="002C3821">
        <w:t>Applicant</w:t>
      </w:r>
      <w:r>
        <w:t xml:space="preserve">, or such person's surviving </w:t>
      </w:r>
      <w:proofErr w:type="gramStart"/>
      <w:r>
        <w:t>kin,</w:t>
      </w:r>
      <w:r w:rsidR="00584DB4">
        <w:t xml:space="preserve"> </w:t>
      </w:r>
      <w:r>
        <w:rPr>
          <w:spacing w:val="-47"/>
        </w:rPr>
        <w:t xml:space="preserve"> </w:t>
      </w:r>
      <w:r>
        <w:t>in</w:t>
      </w:r>
      <w:proofErr w:type="gramEnd"/>
      <w:r>
        <w:rPr>
          <w:spacing w:val="-1"/>
        </w:rPr>
        <w:t xml:space="preserve"> </w:t>
      </w:r>
      <w:r>
        <w:t>advance of such relocation.</w:t>
      </w:r>
    </w:p>
    <w:p w14:paraId="074DD8CB" w14:textId="77777777" w:rsidR="00CE19B0" w:rsidRDefault="00CE19B0" w:rsidP="00CE19B0">
      <w:pPr>
        <w:pStyle w:val="ListParagraph"/>
        <w:tabs>
          <w:tab w:val="left" w:pos="485"/>
        </w:tabs>
        <w:ind w:left="450" w:right="498" w:firstLine="0"/>
      </w:pPr>
    </w:p>
    <w:p w14:paraId="6274F941" w14:textId="0AD81599" w:rsidR="0046269D" w:rsidRDefault="0046269D" w:rsidP="00CE19B0">
      <w:pPr>
        <w:pStyle w:val="BodyText"/>
        <w:numPr>
          <w:ilvl w:val="1"/>
          <w:numId w:val="1"/>
        </w:numPr>
        <w:spacing w:before="57"/>
        <w:ind w:left="450"/>
      </w:pPr>
      <w:r>
        <w:rPr>
          <w:u w:val="single"/>
        </w:rPr>
        <w:t>Entire</w:t>
      </w:r>
      <w:r>
        <w:rPr>
          <w:spacing w:val="1"/>
          <w:u w:val="single"/>
        </w:rPr>
        <w:t xml:space="preserve"> </w:t>
      </w:r>
      <w:r>
        <w:rPr>
          <w:u w:val="single"/>
        </w:rPr>
        <w:t>Agreement.</w:t>
      </w:r>
      <w:r>
        <w:rPr>
          <w:spacing w:val="49"/>
        </w:rPr>
        <w:t xml:space="preserve"> </w:t>
      </w:r>
      <w:r>
        <w:t>The</w:t>
      </w:r>
      <w:r w:rsidR="00137B2F">
        <w:t xml:space="preserve"> agreement</w:t>
      </w:r>
      <w:r>
        <w:rPr>
          <w:i/>
        </w:rPr>
        <w:t>,</w:t>
      </w:r>
      <w:r>
        <w:rPr>
          <w:i/>
          <w:spacing w:val="-2"/>
        </w:rPr>
        <w:t xml:space="preserve"> </w:t>
      </w:r>
      <w:r>
        <w:t>together</w:t>
      </w:r>
      <w:r>
        <w:rPr>
          <w:spacing w:val="-1"/>
        </w:rPr>
        <w:t xml:space="preserve"> </w:t>
      </w:r>
      <w:r>
        <w:t>with</w:t>
      </w:r>
      <w:r>
        <w:rPr>
          <w:spacing w:val="1"/>
        </w:rPr>
        <w:t xml:space="preserve"> </w:t>
      </w:r>
      <w:r>
        <w:t xml:space="preserve">the </w:t>
      </w:r>
      <w:r>
        <w:rPr>
          <w:i/>
        </w:rPr>
        <w:t>Policies</w:t>
      </w:r>
      <w:r>
        <w:rPr>
          <w:i/>
          <w:spacing w:val="-1"/>
        </w:rPr>
        <w:t xml:space="preserve"> </w:t>
      </w:r>
      <w:r>
        <w:rPr>
          <w:i/>
        </w:rPr>
        <w:t>and Procedures</w:t>
      </w:r>
      <w:r>
        <w:rPr>
          <w:i/>
          <w:spacing w:val="-1"/>
        </w:rPr>
        <w:t xml:space="preserve"> </w:t>
      </w:r>
      <w:r>
        <w:t>incorporated</w:t>
      </w:r>
      <w:r>
        <w:rPr>
          <w:spacing w:val="-1"/>
        </w:rPr>
        <w:t xml:space="preserve"> </w:t>
      </w:r>
      <w:r>
        <w:t xml:space="preserve">herein, </w:t>
      </w:r>
      <w:proofErr w:type="gramStart"/>
      <w:r>
        <w:t>constitute</w:t>
      </w:r>
      <w:proofErr w:type="gramEnd"/>
      <w:r>
        <w:rPr>
          <w:spacing w:val="1"/>
        </w:rPr>
        <w:t xml:space="preserve"> </w:t>
      </w:r>
      <w:r>
        <w:t>the</w:t>
      </w:r>
      <w:r>
        <w:rPr>
          <w:spacing w:val="1"/>
        </w:rPr>
        <w:t xml:space="preserve"> </w:t>
      </w:r>
      <w:r>
        <w:t>entire understanding of</w:t>
      </w:r>
      <w:r>
        <w:rPr>
          <w:spacing w:val="-1"/>
        </w:rPr>
        <w:t xml:space="preserve"> </w:t>
      </w:r>
      <w:r>
        <w:t>the</w:t>
      </w:r>
      <w:r>
        <w:rPr>
          <w:spacing w:val="2"/>
        </w:rPr>
        <w:t xml:space="preserve"> </w:t>
      </w:r>
      <w:r>
        <w:t>parties.</w:t>
      </w:r>
      <w:r>
        <w:rPr>
          <w:spacing w:val="3"/>
        </w:rPr>
        <w:t xml:space="preserve"> </w:t>
      </w:r>
      <w:r>
        <w:t>There</w:t>
      </w:r>
      <w:r>
        <w:rPr>
          <w:spacing w:val="-1"/>
        </w:rPr>
        <w:t xml:space="preserve"> </w:t>
      </w:r>
      <w:r>
        <w:t>are</w:t>
      </w:r>
      <w:r>
        <w:rPr>
          <w:spacing w:val="1"/>
        </w:rPr>
        <w:t xml:space="preserve"> </w:t>
      </w:r>
      <w:r>
        <w:t>no</w:t>
      </w:r>
      <w:r>
        <w:rPr>
          <w:spacing w:val="-1"/>
        </w:rPr>
        <w:t xml:space="preserve"> </w:t>
      </w:r>
      <w:r>
        <w:t>representations</w:t>
      </w:r>
      <w:r>
        <w:rPr>
          <w:spacing w:val="-6"/>
        </w:rPr>
        <w:t xml:space="preserve"> </w:t>
      </w:r>
      <w:r>
        <w:t>or</w:t>
      </w:r>
      <w:r>
        <w:rPr>
          <w:spacing w:val="-3"/>
        </w:rPr>
        <w:t xml:space="preserve"> </w:t>
      </w:r>
      <w:r>
        <w:t>warranties</w:t>
      </w:r>
      <w:r>
        <w:rPr>
          <w:spacing w:val="-3"/>
        </w:rPr>
        <w:t xml:space="preserve"> </w:t>
      </w:r>
      <w:r>
        <w:t>other</w:t>
      </w:r>
      <w:r>
        <w:rPr>
          <w:spacing w:val="-2"/>
        </w:rPr>
        <w:t xml:space="preserve"> </w:t>
      </w:r>
      <w:r>
        <w:t>than</w:t>
      </w:r>
      <w:r>
        <w:rPr>
          <w:spacing w:val="-1"/>
        </w:rPr>
        <w:t xml:space="preserve"> </w:t>
      </w:r>
      <w:r>
        <w:t>those expressly</w:t>
      </w:r>
      <w:r>
        <w:rPr>
          <w:spacing w:val="-2"/>
        </w:rPr>
        <w:t xml:space="preserve"> </w:t>
      </w:r>
      <w:r>
        <w:t>set</w:t>
      </w:r>
      <w:r>
        <w:rPr>
          <w:spacing w:val="-1"/>
        </w:rPr>
        <w:t xml:space="preserve"> </w:t>
      </w:r>
      <w:r>
        <w:t>forth.</w:t>
      </w:r>
    </w:p>
    <w:p w14:paraId="01254350" w14:textId="77777777" w:rsidR="00137B2F" w:rsidRDefault="00137B2F" w:rsidP="00CE19B0">
      <w:pPr>
        <w:ind w:left="450"/>
      </w:pPr>
      <w:r>
        <w:t>This agreement is binding upon the parties hereto, their heirs, representatives, successors, and assigns.    If any provision of the agreement shall be determined illegal or unenforceable, it shall not affect the remaining provisions of this Agreement, and the remaining provisions of this Agreement shall continue in full force and effect.</w:t>
      </w:r>
    </w:p>
    <w:p w14:paraId="01E6B6D6" w14:textId="77777777" w:rsidR="00137B2F" w:rsidRDefault="00137B2F" w:rsidP="00137B2F">
      <w:pPr>
        <w:spacing w:line="237" w:lineRule="auto"/>
      </w:pPr>
    </w:p>
    <w:p w14:paraId="3DB34A97" w14:textId="77777777" w:rsidR="00137B2F" w:rsidRDefault="00137B2F" w:rsidP="00137B2F">
      <w:pPr>
        <w:spacing w:line="237" w:lineRule="auto"/>
      </w:pPr>
    </w:p>
    <w:p w14:paraId="2DC46961" w14:textId="77777777" w:rsidR="00137B2F" w:rsidRDefault="00137B2F" w:rsidP="00137B2F">
      <w:pPr>
        <w:spacing w:line="237" w:lineRule="auto"/>
      </w:pPr>
    </w:p>
    <w:p w14:paraId="4984DA90" w14:textId="77777777" w:rsidR="00137B2F" w:rsidRDefault="00137B2F" w:rsidP="00137B2F">
      <w:pPr>
        <w:spacing w:line="237" w:lineRule="auto"/>
      </w:pPr>
    </w:p>
    <w:p w14:paraId="51A3B716" w14:textId="486D77C0" w:rsidR="00137B2F" w:rsidRDefault="00137B2F" w:rsidP="00137B2F">
      <w:pPr>
        <w:spacing w:before="1" w:line="276" w:lineRule="auto"/>
        <w:ind w:left="461" w:right="90"/>
      </w:pPr>
      <w:r>
        <w:t xml:space="preserve">IN WITNESS WHEREOF, the parties have executed in duplicate originals this </w:t>
      </w:r>
      <w:r w:rsidR="00200765">
        <w:rPr>
          <w:i/>
          <w:iCs/>
        </w:rPr>
        <w:t xml:space="preserve">Application and </w:t>
      </w:r>
      <w:r>
        <w:rPr>
          <w:i/>
        </w:rPr>
        <w:t>Agreement Regarding Inurnment Rights in</w:t>
      </w:r>
      <w:r w:rsidR="00EE3E0D">
        <w:rPr>
          <w:i/>
        </w:rPr>
        <w:t xml:space="preserve"> </w:t>
      </w:r>
      <w:r>
        <w:rPr>
          <w:i/>
          <w:spacing w:val="-47"/>
        </w:rPr>
        <w:t xml:space="preserve"> </w:t>
      </w:r>
      <w:r w:rsidR="002C3821">
        <w:rPr>
          <w:i/>
          <w:spacing w:val="-47"/>
        </w:rPr>
        <w:t xml:space="preserve">  </w:t>
      </w:r>
      <w:r>
        <w:rPr>
          <w:i/>
        </w:rPr>
        <w:t>the</w:t>
      </w:r>
      <w:r>
        <w:rPr>
          <w:i/>
          <w:spacing w:val="-1"/>
        </w:rPr>
        <w:t xml:space="preserve"> </w:t>
      </w:r>
      <w:r w:rsidR="00D26195">
        <w:rPr>
          <w:i/>
          <w:spacing w:val="-1"/>
        </w:rPr>
        <w:t xml:space="preserve">MSF </w:t>
      </w:r>
      <w:r>
        <w:rPr>
          <w:i/>
        </w:rPr>
        <w:t>Columbarium</w:t>
      </w:r>
      <w:r>
        <w:t>, each</w:t>
      </w:r>
      <w:r>
        <w:rPr>
          <w:spacing w:val="-3"/>
        </w:rPr>
        <w:t xml:space="preserve"> </w:t>
      </w:r>
      <w:r>
        <w:t>of</w:t>
      </w:r>
      <w:r>
        <w:rPr>
          <w:spacing w:val="-2"/>
        </w:rPr>
        <w:t xml:space="preserve"> </w:t>
      </w:r>
      <w:r>
        <w:t>which</w:t>
      </w:r>
      <w:r>
        <w:rPr>
          <w:spacing w:val="-1"/>
        </w:rPr>
        <w:t xml:space="preserve"> </w:t>
      </w:r>
      <w:r>
        <w:t>shall constitute</w:t>
      </w:r>
      <w:r>
        <w:rPr>
          <w:spacing w:val="1"/>
        </w:rPr>
        <w:t xml:space="preserve"> </w:t>
      </w:r>
      <w:r>
        <w:t>an</w:t>
      </w:r>
      <w:r>
        <w:rPr>
          <w:spacing w:val="-3"/>
        </w:rPr>
        <w:t xml:space="preserve"> </w:t>
      </w:r>
      <w:r>
        <w:t>original,</w:t>
      </w:r>
    </w:p>
    <w:p w14:paraId="10B3ABD9" w14:textId="77777777" w:rsidR="00137B2F" w:rsidRDefault="00137B2F" w:rsidP="00137B2F">
      <w:pPr>
        <w:pStyle w:val="BodyText"/>
        <w:spacing w:before="4"/>
        <w:rPr>
          <w:sz w:val="18"/>
        </w:rPr>
      </w:pPr>
    </w:p>
    <w:p w14:paraId="57D46A0A" w14:textId="3A2883F6" w:rsidR="00137B2F" w:rsidRDefault="00137B2F" w:rsidP="00137B2F">
      <w:pPr>
        <w:pStyle w:val="BodyText"/>
        <w:tabs>
          <w:tab w:val="left" w:pos="2630"/>
          <w:tab w:val="left" w:pos="5974"/>
          <w:tab w:val="left" w:pos="6955"/>
        </w:tabs>
        <w:spacing w:before="1"/>
        <w:ind w:left="461"/>
      </w:pPr>
      <w:r>
        <w:t xml:space="preserve">This </w:t>
      </w:r>
      <w:r>
        <w:rPr>
          <w:u w:val="single"/>
        </w:rPr>
        <w:tab/>
      </w:r>
      <w:r>
        <w:t>day of</w:t>
      </w:r>
      <w:r>
        <w:rPr>
          <w:u w:val="single"/>
        </w:rPr>
        <w:tab/>
      </w:r>
      <w:r>
        <w:t>,</w:t>
      </w:r>
      <w:r>
        <w:rPr>
          <w:u w:val="single"/>
        </w:rPr>
        <w:tab/>
      </w:r>
      <w:r>
        <w:t>.</w:t>
      </w:r>
    </w:p>
    <w:p w14:paraId="0AF4E30B" w14:textId="77777777" w:rsidR="00137B2F" w:rsidRDefault="00137B2F" w:rsidP="00137B2F">
      <w:pPr>
        <w:pStyle w:val="BodyText"/>
        <w:rPr>
          <w:sz w:val="20"/>
        </w:rPr>
      </w:pPr>
    </w:p>
    <w:p w14:paraId="07ABF065" w14:textId="77777777" w:rsidR="00137B2F" w:rsidRDefault="00137B2F" w:rsidP="00137B2F">
      <w:pPr>
        <w:spacing w:line="237" w:lineRule="auto"/>
      </w:pPr>
    </w:p>
    <w:p w14:paraId="1CB8EA92" w14:textId="77777777" w:rsidR="00137B2F" w:rsidRDefault="00137B2F" w:rsidP="00137B2F">
      <w:pPr>
        <w:spacing w:line="237" w:lineRule="auto"/>
      </w:pPr>
    </w:p>
    <w:p w14:paraId="37DDB2E6" w14:textId="77777777" w:rsidR="00137B2F" w:rsidRDefault="00137B2F" w:rsidP="00137B2F">
      <w:pPr>
        <w:pStyle w:val="BodyText"/>
        <w:rPr>
          <w:sz w:val="20"/>
        </w:rPr>
      </w:pPr>
    </w:p>
    <w:p w14:paraId="4F25050F" w14:textId="4D5D6F3A" w:rsidR="00137B2F" w:rsidRDefault="00137B2F" w:rsidP="00137B2F">
      <w:pPr>
        <w:pStyle w:val="BodyText"/>
        <w:spacing w:before="2"/>
        <w:rPr>
          <w:sz w:val="19"/>
        </w:rPr>
      </w:pPr>
      <w:r>
        <w:rPr>
          <w:noProof/>
        </w:rPr>
        <mc:AlternateContent>
          <mc:Choice Requires="wps">
            <w:drawing>
              <wp:anchor distT="0" distB="0" distL="0" distR="0" simplePos="0" relativeHeight="487600128" behindDoc="1" locked="0" layoutInCell="1" allowOverlap="1" wp14:anchorId="1D4479AE" wp14:editId="47095DB9">
                <wp:simplePos x="0" y="0"/>
                <wp:positionH relativeFrom="page">
                  <wp:posOffset>3201035</wp:posOffset>
                </wp:positionH>
                <wp:positionV relativeFrom="paragraph">
                  <wp:posOffset>164465</wp:posOffset>
                </wp:positionV>
                <wp:extent cx="3200400"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5041 5041"/>
                            <a:gd name="T1" fmla="*/ T0 w 5040"/>
                            <a:gd name="T2" fmla="+- 0 10081 5041"/>
                            <a:gd name="T3" fmla="*/ T2 w 5040"/>
                          </a:gdLst>
                          <a:ahLst/>
                          <a:cxnLst>
                            <a:cxn ang="0">
                              <a:pos x="T1" y="0"/>
                            </a:cxn>
                            <a:cxn ang="0">
                              <a:pos x="T3" y="0"/>
                            </a:cxn>
                          </a:cxnLst>
                          <a:rect l="0" t="0" r="r" b="b"/>
                          <a:pathLst>
                            <a:path w="5040">
                              <a:moveTo>
                                <a:pt x="0" y="0"/>
                              </a:moveTo>
                              <a:lnTo>
                                <a:pt x="5040"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A5306" id="Freeform: Shape 4" o:spid="_x0000_s1026" style="position:absolute;margin-left:252.05pt;margin-top:12.95pt;width:252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" path="m,l5040,e" filled="f" strokeweight=".25292mm">
                <v:path arrowok="t" o:connecttype="custom" o:connectlocs="0,0;3200400,0" o:connectangles="0,0"/>
                <w10:wrap type="topAndBottom" anchorx="page"/>
              </v:shape>
            </w:pict>
          </mc:Fallback>
        </mc:AlternateContent>
      </w:r>
    </w:p>
    <w:p w14:paraId="5A3FF2AE" w14:textId="5D0A86A2" w:rsidR="00137B2F" w:rsidRDefault="00137B2F" w:rsidP="00137B2F">
      <w:pPr>
        <w:pStyle w:val="BodyText"/>
        <w:spacing w:before="60"/>
        <w:ind w:left="2186" w:right="2527"/>
        <w:jc w:val="center"/>
      </w:pPr>
      <w:r>
        <w:t>Applicant</w:t>
      </w:r>
      <w:r>
        <w:rPr>
          <w:spacing w:val="-4"/>
        </w:rPr>
        <w:t xml:space="preserve"> </w:t>
      </w:r>
      <w:r>
        <w:t>Signature</w:t>
      </w:r>
    </w:p>
    <w:p w14:paraId="624DDC12" w14:textId="77777777" w:rsidR="00137B2F" w:rsidRDefault="00137B2F" w:rsidP="00137B2F">
      <w:pPr>
        <w:pStyle w:val="BodyText"/>
        <w:rPr>
          <w:sz w:val="20"/>
        </w:rPr>
      </w:pPr>
    </w:p>
    <w:p w14:paraId="600076BA" w14:textId="77777777" w:rsidR="00137B2F" w:rsidRDefault="00137B2F" w:rsidP="00137B2F">
      <w:pPr>
        <w:pStyle w:val="BodyText"/>
        <w:rPr>
          <w:sz w:val="20"/>
        </w:rPr>
      </w:pPr>
    </w:p>
    <w:p w14:paraId="0F9F7909" w14:textId="4EDA2194" w:rsidR="00137B2F" w:rsidRDefault="00137B2F" w:rsidP="00137B2F">
      <w:pPr>
        <w:pStyle w:val="BodyText"/>
        <w:spacing w:before="10"/>
        <w:rPr>
          <w:sz w:val="24"/>
        </w:rPr>
      </w:pPr>
      <w:r>
        <w:rPr>
          <w:noProof/>
        </w:rPr>
        <mc:AlternateContent>
          <mc:Choice Requires="wps">
            <w:drawing>
              <wp:anchor distT="0" distB="0" distL="0" distR="0" simplePos="0" relativeHeight="487601152" behindDoc="1" locked="0" layoutInCell="1" allowOverlap="1" wp14:anchorId="66FCC547" wp14:editId="34A591E1">
                <wp:simplePos x="0" y="0"/>
                <wp:positionH relativeFrom="page">
                  <wp:posOffset>3209925</wp:posOffset>
                </wp:positionH>
                <wp:positionV relativeFrom="paragraph">
                  <wp:posOffset>208280</wp:posOffset>
                </wp:positionV>
                <wp:extent cx="3142615"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2615" cy="1270"/>
                        </a:xfrm>
                        <a:custGeom>
                          <a:avLst/>
                          <a:gdLst>
                            <a:gd name="T0" fmla="+- 0 5055 5055"/>
                            <a:gd name="T1" fmla="*/ T0 w 4949"/>
                            <a:gd name="T2" fmla="+- 0 10003 5055"/>
                            <a:gd name="T3" fmla="*/ T2 w 4949"/>
                          </a:gdLst>
                          <a:ahLst/>
                          <a:cxnLst>
                            <a:cxn ang="0">
                              <a:pos x="T1" y="0"/>
                            </a:cxn>
                            <a:cxn ang="0">
                              <a:pos x="T3" y="0"/>
                            </a:cxn>
                          </a:cxnLst>
                          <a:rect l="0" t="0" r="r" b="b"/>
                          <a:pathLst>
                            <a:path w="4949">
                              <a:moveTo>
                                <a:pt x="0" y="0"/>
                              </a:moveTo>
                              <a:lnTo>
                                <a:pt x="494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B52CC" id="Freeform: Shape 2" o:spid="_x0000_s1026" style="position:absolute;margin-left:252.75pt;margin-top:16.4pt;width:247.45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" path="m,l4948,e" filled="f" strokeweight=".25292mm">
                <v:path arrowok="t" o:connecttype="custom" o:connectlocs="0,0;3141980,0" o:connectangles="0,0"/>
                <w10:wrap type="topAndBottom" anchorx="page"/>
              </v:shape>
            </w:pict>
          </mc:Fallback>
        </mc:AlternateContent>
      </w:r>
    </w:p>
    <w:p w14:paraId="6DA71620" w14:textId="4CC96F1C" w:rsidR="00137B2F" w:rsidRPr="0046269D" w:rsidRDefault="006E6635" w:rsidP="006E6635">
      <w:pPr>
        <w:pStyle w:val="BodyText"/>
        <w:spacing w:before="60"/>
        <w:sectPr w:rsidR="00137B2F" w:rsidRPr="0046269D" w:rsidSect="00883868">
          <w:headerReference w:type="default" r:id="rId14"/>
          <w:footerReference w:type="default" r:id="rId15"/>
          <w:pgSz w:w="12240" w:h="15840"/>
          <w:pgMar w:top="1440" w:right="1080" w:bottom="720" w:left="1080" w:header="450" w:footer="720" w:gutter="0"/>
          <w:cols w:space="720"/>
          <w:docGrid w:linePitch="299"/>
        </w:sectPr>
      </w:pPr>
      <w:r>
        <w:t xml:space="preserve">                                                                                </w:t>
      </w:r>
      <w:r w:rsidR="00137B2F">
        <w:t>Representative</w:t>
      </w:r>
      <w:r w:rsidR="00137B2F">
        <w:rPr>
          <w:spacing w:val="-1"/>
        </w:rPr>
        <w:t xml:space="preserve"> </w:t>
      </w:r>
      <w:r w:rsidR="00137B2F">
        <w:t>of</w:t>
      </w:r>
      <w:r w:rsidR="00137B2F">
        <w:rPr>
          <w:spacing w:val="-1"/>
        </w:rPr>
        <w:t xml:space="preserve"> </w:t>
      </w:r>
      <w:r w:rsidR="00137B2F">
        <w:t>MSF</w:t>
      </w:r>
      <w:r w:rsidR="00137B2F">
        <w:rPr>
          <w:spacing w:val="-1"/>
        </w:rPr>
        <w:t xml:space="preserve"> </w:t>
      </w:r>
      <w:r w:rsidR="00137B2F">
        <w:t>Columbarium Sign</w:t>
      </w:r>
      <w:r w:rsidR="00971352">
        <w:t>atur</w:t>
      </w:r>
      <w:r w:rsidR="00883868">
        <w:t>e</w:t>
      </w:r>
    </w:p>
    <w:p w14:paraId="0DCE05B4" w14:textId="77777777" w:rsidR="00966594" w:rsidRDefault="00966594" w:rsidP="00E83AF6">
      <w:pPr>
        <w:pStyle w:val="BodyText"/>
        <w:rPr>
          <w:sz w:val="16"/>
        </w:rPr>
      </w:pPr>
    </w:p>
    <w:sectPr w:rsidR="00966594" w:rsidSect="006E6635">
      <w:headerReference w:type="default" r:id="rId16"/>
      <w:footerReference w:type="default" r:id="rId17"/>
      <w:pgSz w:w="12240" w:h="15840"/>
      <w:pgMar w:top="0" w:right="580" w:bottom="960" w:left="560" w:header="317"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F88C" w14:textId="77777777" w:rsidR="00EB213C" w:rsidRDefault="00EB213C">
      <w:r>
        <w:separator/>
      </w:r>
    </w:p>
  </w:endnote>
  <w:endnote w:type="continuationSeparator" w:id="0">
    <w:p w14:paraId="1FD88821" w14:textId="77777777" w:rsidR="00EB213C" w:rsidRDefault="00EB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9387" w14:textId="77777777" w:rsidR="008375AF" w:rsidRDefault="00837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810247"/>
      <w:docPartObj>
        <w:docPartGallery w:val="Page Numbers (Bottom of Page)"/>
        <w:docPartUnique/>
      </w:docPartObj>
    </w:sdtPr>
    <w:sdtEndPr>
      <w:rPr>
        <w:noProof/>
      </w:rPr>
    </w:sdtEndPr>
    <w:sdtContent>
      <w:p w14:paraId="32FC019D" w14:textId="0E5301F0" w:rsidR="002D326C" w:rsidRDefault="002D32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6B00BF" w14:textId="1FB02299" w:rsidR="00966594" w:rsidRDefault="0096659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EDFC" w14:textId="77777777" w:rsidR="008375AF" w:rsidRDefault="008375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544255"/>
      <w:docPartObj>
        <w:docPartGallery w:val="Page Numbers (Bottom of Page)"/>
        <w:docPartUnique/>
      </w:docPartObj>
    </w:sdtPr>
    <w:sdtEndPr>
      <w:rPr>
        <w:noProof/>
      </w:rPr>
    </w:sdtEndPr>
    <w:sdtContent>
      <w:p w14:paraId="33C3E640" w14:textId="41AA33F6" w:rsidR="0056702E" w:rsidRDefault="005670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8517A" w14:textId="5079545B" w:rsidR="00966594" w:rsidRDefault="00966594">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2049" w14:textId="47EC3BB2" w:rsidR="00966594" w:rsidRPr="008375AF" w:rsidRDefault="00966594" w:rsidP="00837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51980" w14:textId="77777777" w:rsidR="00EB213C" w:rsidRDefault="00EB213C">
      <w:r>
        <w:separator/>
      </w:r>
    </w:p>
  </w:footnote>
  <w:footnote w:type="continuationSeparator" w:id="0">
    <w:p w14:paraId="353518A4" w14:textId="77777777" w:rsidR="00EB213C" w:rsidRDefault="00EB2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46" w14:textId="77777777" w:rsidR="008375AF" w:rsidRDefault="008375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8248" w14:textId="77777777" w:rsidR="008375AF" w:rsidRDefault="008375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61C4" w14:textId="77777777" w:rsidR="008375AF" w:rsidRDefault="008375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DE66" w14:textId="4B135376" w:rsidR="00966594" w:rsidRDefault="00CD5E7D">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C225C24" wp14:editId="7A528709">
              <wp:simplePos x="0" y="0"/>
              <wp:positionH relativeFrom="page">
                <wp:posOffset>2662555</wp:posOffset>
              </wp:positionH>
              <wp:positionV relativeFrom="page">
                <wp:posOffset>497205</wp:posOffset>
              </wp:positionV>
              <wp:extent cx="3030855" cy="254000"/>
              <wp:effectExtent l="0" t="0" r="0" b="0"/>
              <wp:wrapNone/>
              <wp:docPr id="180314502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6C257" w14:textId="77777777" w:rsidR="00966594" w:rsidRDefault="001B5B4C">
                          <w:pPr>
                            <w:spacing w:line="387" w:lineRule="exact"/>
                            <w:ind w:left="20"/>
                            <w:rPr>
                              <w:b/>
                              <w:sz w:val="36"/>
                            </w:rPr>
                          </w:pPr>
                          <w:r>
                            <w:rPr>
                              <w:b/>
                              <w:sz w:val="36"/>
                            </w:rPr>
                            <w:t>Mount</w:t>
                          </w:r>
                          <w:r>
                            <w:rPr>
                              <w:b/>
                              <w:spacing w:val="-6"/>
                              <w:sz w:val="36"/>
                            </w:rPr>
                            <w:t xml:space="preserve"> </w:t>
                          </w:r>
                          <w:r>
                            <w:rPr>
                              <w:b/>
                              <w:sz w:val="36"/>
                            </w:rPr>
                            <w:t>St.</w:t>
                          </w:r>
                          <w:r>
                            <w:rPr>
                              <w:b/>
                              <w:spacing w:val="-4"/>
                              <w:sz w:val="36"/>
                            </w:rPr>
                            <w:t xml:space="preserve"> </w:t>
                          </w:r>
                          <w:r>
                            <w:rPr>
                              <w:b/>
                              <w:sz w:val="36"/>
                            </w:rPr>
                            <w:t>Francis</w:t>
                          </w:r>
                          <w:r>
                            <w:rPr>
                              <w:b/>
                              <w:spacing w:val="-6"/>
                              <w:sz w:val="36"/>
                            </w:rPr>
                            <w:t xml:space="preserve"> </w:t>
                          </w:r>
                          <w:r>
                            <w:rPr>
                              <w:b/>
                              <w:sz w:val="36"/>
                            </w:rPr>
                            <w:t>Columbarium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25C24" id="_x0000_t202" coordsize="21600,21600" o:spt="202" path="m,l,21600r21600,l21600,xe">
              <v:stroke joinstyle="miter"/>
              <v:path gradientshapeok="t" o:connecttype="rect"/>
            </v:shapetype>
            <v:shape id="docshape3" o:spid="_x0000_s1026" type="#_x0000_t202" style="position:absolute;margin-left:209.65pt;margin-top:39.15pt;width:238.65pt;height:2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" filled="f" stroked="f">
              <v:textbox inset="0,0,0,0">
                <w:txbxContent>
                  <w:p w14:paraId="7726C257" w14:textId="77777777" w:rsidR="00966594" w:rsidRDefault="001B5B4C">
                    <w:pPr>
                      <w:spacing w:line="387" w:lineRule="exact"/>
                      <w:ind w:left="20"/>
                      <w:rPr>
                        <w:b/>
                        <w:sz w:val="36"/>
                      </w:rPr>
                    </w:pPr>
                    <w:r>
                      <w:rPr>
                        <w:b/>
                        <w:sz w:val="36"/>
                      </w:rPr>
                      <w:t>Mount</w:t>
                    </w:r>
                    <w:r>
                      <w:rPr>
                        <w:b/>
                        <w:spacing w:val="-6"/>
                        <w:sz w:val="36"/>
                      </w:rPr>
                      <w:t xml:space="preserve"> </w:t>
                    </w:r>
                    <w:r>
                      <w:rPr>
                        <w:b/>
                        <w:sz w:val="36"/>
                      </w:rPr>
                      <w:t>St.</w:t>
                    </w:r>
                    <w:r>
                      <w:rPr>
                        <w:b/>
                        <w:spacing w:val="-4"/>
                        <w:sz w:val="36"/>
                      </w:rPr>
                      <w:t xml:space="preserve"> </w:t>
                    </w:r>
                    <w:r>
                      <w:rPr>
                        <w:b/>
                        <w:sz w:val="36"/>
                      </w:rPr>
                      <w:t>Francis</w:t>
                    </w:r>
                    <w:r>
                      <w:rPr>
                        <w:b/>
                        <w:spacing w:val="-6"/>
                        <w:sz w:val="36"/>
                      </w:rPr>
                      <w:t xml:space="preserve"> </w:t>
                    </w:r>
                    <w:r>
                      <w:rPr>
                        <w:b/>
                        <w:sz w:val="36"/>
                      </w:rPr>
                      <w:t>Columbarium</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ED12" w14:textId="098BCB17" w:rsidR="00966594" w:rsidRDefault="0096659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5C7"/>
    <w:multiLevelType w:val="hybridMultilevel"/>
    <w:tmpl w:val="24C85E02"/>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 w15:restartNumberingAfterBreak="0">
    <w:nsid w:val="12EA4A56"/>
    <w:multiLevelType w:val="hybridMultilevel"/>
    <w:tmpl w:val="153A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A6FE4"/>
    <w:multiLevelType w:val="hybridMultilevel"/>
    <w:tmpl w:val="E9D4F880"/>
    <w:lvl w:ilvl="0" w:tplc="04090001">
      <w:start w:val="1"/>
      <w:numFmt w:val="bullet"/>
      <w:lvlText w:val=""/>
      <w:lvlJc w:val="left"/>
      <w:pPr>
        <w:ind w:left="565" w:hanging="363"/>
      </w:pPr>
      <w:rPr>
        <w:rFonts w:ascii="Symbol" w:hAnsi="Symbol" w:hint="default"/>
        <w:b w:val="0"/>
        <w:bCs w:val="0"/>
        <w:i w:val="0"/>
        <w:iCs w:val="0"/>
        <w:w w:val="100"/>
        <w:sz w:val="22"/>
        <w:szCs w:val="22"/>
        <w:lang w:val="en-US" w:eastAsia="en-US" w:bidi="ar-SA"/>
      </w:rPr>
    </w:lvl>
    <w:lvl w:ilvl="1" w:tplc="C4F8ED46">
      <w:numFmt w:val="bullet"/>
      <w:lvlText w:val="•"/>
      <w:lvlJc w:val="left"/>
      <w:pPr>
        <w:ind w:left="1614" w:hanging="363"/>
      </w:pPr>
      <w:rPr>
        <w:rFonts w:hint="default"/>
        <w:lang w:val="en-US" w:eastAsia="en-US" w:bidi="ar-SA"/>
      </w:rPr>
    </w:lvl>
    <w:lvl w:ilvl="2" w:tplc="2A2AD34E">
      <w:numFmt w:val="bullet"/>
      <w:lvlText w:val="•"/>
      <w:lvlJc w:val="left"/>
      <w:pPr>
        <w:ind w:left="2668" w:hanging="363"/>
      </w:pPr>
      <w:rPr>
        <w:rFonts w:hint="default"/>
        <w:lang w:val="en-US" w:eastAsia="en-US" w:bidi="ar-SA"/>
      </w:rPr>
    </w:lvl>
    <w:lvl w:ilvl="3" w:tplc="F3245A82">
      <w:numFmt w:val="bullet"/>
      <w:lvlText w:val="•"/>
      <w:lvlJc w:val="left"/>
      <w:pPr>
        <w:ind w:left="3722" w:hanging="363"/>
      </w:pPr>
      <w:rPr>
        <w:rFonts w:hint="default"/>
        <w:lang w:val="en-US" w:eastAsia="en-US" w:bidi="ar-SA"/>
      </w:rPr>
    </w:lvl>
    <w:lvl w:ilvl="4" w:tplc="8B86FDDE">
      <w:numFmt w:val="bullet"/>
      <w:lvlText w:val="•"/>
      <w:lvlJc w:val="left"/>
      <w:pPr>
        <w:ind w:left="4776" w:hanging="363"/>
      </w:pPr>
      <w:rPr>
        <w:rFonts w:hint="default"/>
        <w:lang w:val="en-US" w:eastAsia="en-US" w:bidi="ar-SA"/>
      </w:rPr>
    </w:lvl>
    <w:lvl w:ilvl="5" w:tplc="D29C6992">
      <w:numFmt w:val="bullet"/>
      <w:lvlText w:val="•"/>
      <w:lvlJc w:val="left"/>
      <w:pPr>
        <w:ind w:left="5830" w:hanging="363"/>
      </w:pPr>
      <w:rPr>
        <w:rFonts w:hint="default"/>
        <w:lang w:val="en-US" w:eastAsia="en-US" w:bidi="ar-SA"/>
      </w:rPr>
    </w:lvl>
    <w:lvl w:ilvl="6" w:tplc="6EF2ACC4">
      <w:numFmt w:val="bullet"/>
      <w:lvlText w:val="•"/>
      <w:lvlJc w:val="left"/>
      <w:pPr>
        <w:ind w:left="6884" w:hanging="363"/>
      </w:pPr>
      <w:rPr>
        <w:rFonts w:hint="default"/>
        <w:lang w:val="en-US" w:eastAsia="en-US" w:bidi="ar-SA"/>
      </w:rPr>
    </w:lvl>
    <w:lvl w:ilvl="7" w:tplc="6F2C8D60">
      <w:numFmt w:val="bullet"/>
      <w:lvlText w:val="•"/>
      <w:lvlJc w:val="left"/>
      <w:pPr>
        <w:ind w:left="7938" w:hanging="363"/>
      </w:pPr>
      <w:rPr>
        <w:rFonts w:hint="default"/>
        <w:lang w:val="en-US" w:eastAsia="en-US" w:bidi="ar-SA"/>
      </w:rPr>
    </w:lvl>
    <w:lvl w:ilvl="8" w:tplc="2F6C9DE6">
      <w:numFmt w:val="bullet"/>
      <w:lvlText w:val="•"/>
      <w:lvlJc w:val="left"/>
      <w:pPr>
        <w:ind w:left="8992" w:hanging="363"/>
      </w:pPr>
      <w:rPr>
        <w:rFonts w:hint="default"/>
        <w:lang w:val="en-US" w:eastAsia="en-US" w:bidi="ar-SA"/>
      </w:rPr>
    </w:lvl>
  </w:abstractNum>
  <w:abstractNum w:abstractNumId="3" w15:restartNumberingAfterBreak="0">
    <w:nsid w:val="389B5AAC"/>
    <w:multiLevelType w:val="hybridMultilevel"/>
    <w:tmpl w:val="88128AF2"/>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4" w15:restartNumberingAfterBreak="0">
    <w:nsid w:val="3C8A3E77"/>
    <w:multiLevelType w:val="hybridMultilevel"/>
    <w:tmpl w:val="2732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626304"/>
    <w:multiLevelType w:val="hybridMultilevel"/>
    <w:tmpl w:val="D59E85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4D7B2BF9"/>
    <w:multiLevelType w:val="hybridMultilevel"/>
    <w:tmpl w:val="B22CE6B8"/>
    <w:lvl w:ilvl="0" w:tplc="04090001">
      <w:start w:val="1"/>
      <w:numFmt w:val="bullet"/>
      <w:lvlText w:val=""/>
      <w:lvlJc w:val="left"/>
      <w:pPr>
        <w:ind w:left="185" w:hanging="363"/>
      </w:pPr>
      <w:rPr>
        <w:rFonts w:ascii="Symbol" w:hAnsi="Symbol" w:hint="default"/>
        <w:b w:val="0"/>
        <w:bCs w:val="0"/>
        <w:i w:val="0"/>
        <w:iCs w:val="0"/>
        <w:w w:val="100"/>
        <w:sz w:val="22"/>
        <w:szCs w:val="22"/>
        <w:lang w:val="en-US" w:eastAsia="en-US" w:bidi="ar-SA"/>
      </w:rPr>
    </w:lvl>
    <w:lvl w:ilvl="1" w:tplc="BE5447E6">
      <w:numFmt w:val="bullet"/>
      <w:lvlText w:val="•"/>
      <w:lvlJc w:val="left"/>
      <w:pPr>
        <w:ind w:left="1272" w:hanging="363"/>
      </w:pPr>
      <w:rPr>
        <w:rFonts w:hint="default"/>
        <w:lang w:val="en-US" w:eastAsia="en-US" w:bidi="ar-SA"/>
      </w:rPr>
    </w:lvl>
    <w:lvl w:ilvl="2" w:tplc="CCD23040">
      <w:numFmt w:val="bullet"/>
      <w:lvlText w:val="•"/>
      <w:lvlJc w:val="left"/>
      <w:pPr>
        <w:ind w:left="2364" w:hanging="363"/>
      </w:pPr>
      <w:rPr>
        <w:rFonts w:hint="default"/>
        <w:lang w:val="en-US" w:eastAsia="en-US" w:bidi="ar-SA"/>
      </w:rPr>
    </w:lvl>
    <w:lvl w:ilvl="3" w:tplc="8DD0FC8A">
      <w:numFmt w:val="bullet"/>
      <w:lvlText w:val="•"/>
      <w:lvlJc w:val="left"/>
      <w:pPr>
        <w:ind w:left="3456" w:hanging="363"/>
      </w:pPr>
      <w:rPr>
        <w:rFonts w:hint="default"/>
        <w:lang w:val="en-US" w:eastAsia="en-US" w:bidi="ar-SA"/>
      </w:rPr>
    </w:lvl>
    <w:lvl w:ilvl="4" w:tplc="BDBC72F8">
      <w:numFmt w:val="bullet"/>
      <w:lvlText w:val="•"/>
      <w:lvlJc w:val="left"/>
      <w:pPr>
        <w:ind w:left="4548" w:hanging="363"/>
      </w:pPr>
      <w:rPr>
        <w:rFonts w:hint="default"/>
        <w:lang w:val="en-US" w:eastAsia="en-US" w:bidi="ar-SA"/>
      </w:rPr>
    </w:lvl>
    <w:lvl w:ilvl="5" w:tplc="0660D952">
      <w:numFmt w:val="bullet"/>
      <w:lvlText w:val="•"/>
      <w:lvlJc w:val="left"/>
      <w:pPr>
        <w:ind w:left="5640" w:hanging="363"/>
      </w:pPr>
      <w:rPr>
        <w:rFonts w:hint="default"/>
        <w:lang w:val="en-US" w:eastAsia="en-US" w:bidi="ar-SA"/>
      </w:rPr>
    </w:lvl>
    <w:lvl w:ilvl="6" w:tplc="A050C878">
      <w:numFmt w:val="bullet"/>
      <w:lvlText w:val="•"/>
      <w:lvlJc w:val="left"/>
      <w:pPr>
        <w:ind w:left="6732" w:hanging="363"/>
      </w:pPr>
      <w:rPr>
        <w:rFonts w:hint="default"/>
        <w:lang w:val="en-US" w:eastAsia="en-US" w:bidi="ar-SA"/>
      </w:rPr>
    </w:lvl>
    <w:lvl w:ilvl="7" w:tplc="3440C4FE">
      <w:numFmt w:val="bullet"/>
      <w:lvlText w:val="•"/>
      <w:lvlJc w:val="left"/>
      <w:pPr>
        <w:ind w:left="7824" w:hanging="363"/>
      </w:pPr>
      <w:rPr>
        <w:rFonts w:hint="default"/>
        <w:lang w:val="en-US" w:eastAsia="en-US" w:bidi="ar-SA"/>
      </w:rPr>
    </w:lvl>
    <w:lvl w:ilvl="8" w:tplc="DCE4BF92">
      <w:numFmt w:val="bullet"/>
      <w:lvlText w:val="•"/>
      <w:lvlJc w:val="left"/>
      <w:pPr>
        <w:ind w:left="8916" w:hanging="363"/>
      </w:pPr>
      <w:rPr>
        <w:rFonts w:hint="default"/>
        <w:lang w:val="en-US" w:eastAsia="en-US" w:bidi="ar-SA"/>
      </w:rPr>
    </w:lvl>
  </w:abstractNum>
  <w:abstractNum w:abstractNumId="7" w15:restartNumberingAfterBreak="0">
    <w:nsid w:val="58115D26"/>
    <w:multiLevelType w:val="hybridMultilevel"/>
    <w:tmpl w:val="638EAE84"/>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8" w15:restartNumberingAfterBreak="0">
    <w:nsid w:val="6791782F"/>
    <w:multiLevelType w:val="hybridMultilevel"/>
    <w:tmpl w:val="5D6A2A7A"/>
    <w:lvl w:ilvl="0" w:tplc="04090001">
      <w:start w:val="1"/>
      <w:numFmt w:val="bullet"/>
      <w:lvlText w:val=""/>
      <w:lvlJc w:val="left"/>
      <w:pPr>
        <w:ind w:left="481" w:hanging="361"/>
      </w:pPr>
      <w:rPr>
        <w:rFonts w:ascii="Symbol" w:hAnsi="Symbol" w:hint="default"/>
        <w:b w:val="0"/>
        <w:bCs w:val="0"/>
        <w:i w:val="0"/>
        <w:iCs w:val="0"/>
        <w:w w:val="100"/>
        <w:sz w:val="22"/>
        <w:szCs w:val="22"/>
        <w:lang w:val="en-US" w:eastAsia="en-US" w:bidi="ar-SA"/>
      </w:rPr>
    </w:lvl>
    <w:lvl w:ilvl="1" w:tplc="C9320384">
      <w:numFmt w:val="bullet"/>
      <w:lvlText w:val="•"/>
      <w:lvlJc w:val="left"/>
      <w:pPr>
        <w:ind w:left="1542" w:hanging="361"/>
      </w:pPr>
      <w:rPr>
        <w:rFonts w:hint="default"/>
        <w:lang w:val="en-US" w:eastAsia="en-US" w:bidi="ar-SA"/>
      </w:rPr>
    </w:lvl>
    <w:lvl w:ilvl="2" w:tplc="3C26D096">
      <w:numFmt w:val="bullet"/>
      <w:lvlText w:val="•"/>
      <w:lvlJc w:val="left"/>
      <w:pPr>
        <w:ind w:left="2604" w:hanging="361"/>
      </w:pPr>
      <w:rPr>
        <w:rFonts w:hint="default"/>
        <w:lang w:val="en-US" w:eastAsia="en-US" w:bidi="ar-SA"/>
      </w:rPr>
    </w:lvl>
    <w:lvl w:ilvl="3" w:tplc="9D94A508">
      <w:numFmt w:val="bullet"/>
      <w:lvlText w:val="•"/>
      <w:lvlJc w:val="left"/>
      <w:pPr>
        <w:ind w:left="3666" w:hanging="361"/>
      </w:pPr>
      <w:rPr>
        <w:rFonts w:hint="default"/>
        <w:lang w:val="en-US" w:eastAsia="en-US" w:bidi="ar-SA"/>
      </w:rPr>
    </w:lvl>
    <w:lvl w:ilvl="4" w:tplc="AACCC2FC">
      <w:numFmt w:val="bullet"/>
      <w:lvlText w:val="•"/>
      <w:lvlJc w:val="left"/>
      <w:pPr>
        <w:ind w:left="4728" w:hanging="361"/>
      </w:pPr>
      <w:rPr>
        <w:rFonts w:hint="default"/>
        <w:lang w:val="en-US" w:eastAsia="en-US" w:bidi="ar-SA"/>
      </w:rPr>
    </w:lvl>
    <w:lvl w:ilvl="5" w:tplc="C59681C6">
      <w:numFmt w:val="bullet"/>
      <w:lvlText w:val="•"/>
      <w:lvlJc w:val="left"/>
      <w:pPr>
        <w:ind w:left="5790" w:hanging="361"/>
      </w:pPr>
      <w:rPr>
        <w:rFonts w:hint="default"/>
        <w:lang w:val="en-US" w:eastAsia="en-US" w:bidi="ar-SA"/>
      </w:rPr>
    </w:lvl>
    <w:lvl w:ilvl="6" w:tplc="06648D00">
      <w:numFmt w:val="bullet"/>
      <w:lvlText w:val="•"/>
      <w:lvlJc w:val="left"/>
      <w:pPr>
        <w:ind w:left="6852" w:hanging="361"/>
      </w:pPr>
      <w:rPr>
        <w:rFonts w:hint="default"/>
        <w:lang w:val="en-US" w:eastAsia="en-US" w:bidi="ar-SA"/>
      </w:rPr>
    </w:lvl>
    <w:lvl w:ilvl="7" w:tplc="C4F0C174">
      <w:numFmt w:val="bullet"/>
      <w:lvlText w:val="•"/>
      <w:lvlJc w:val="left"/>
      <w:pPr>
        <w:ind w:left="7914" w:hanging="361"/>
      </w:pPr>
      <w:rPr>
        <w:rFonts w:hint="default"/>
        <w:lang w:val="en-US" w:eastAsia="en-US" w:bidi="ar-SA"/>
      </w:rPr>
    </w:lvl>
    <w:lvl w:ilvl="8" w:tplc="2A88FBDE">
      <w:numFmt w:val="bullet"/>
      <w:lvlText w:val="•"/>
      <w:lvlJc w:val="left"/>
      <w:pPr>
        <w:ind w:left="8976" w:hanging="361"/>
      </w:pPr>
      <w:rPr>
        <w:rFonts w:hint="default"/>
        <w:lang w:val="en-US" w:eastAsia="en-US" w:bidi="ar-SA"/>
      </w:rPr>
    </w:lvl>
  </w:abstractNum>
  <w:abstractNum w:abstractNumId="9" w15:restartNumberingAfterBreak="0">
    <w:nsid w:val="6CA12E7B"/>
    <w:multiLevelType w:val="hybridMultilevel"/>
    <w:tmpl w:val="CB3EC8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7E7A6788"/>
    <w:multiLevelType w:val="hybridMultilevel"/>
    <w:tmpl w:val="2744A3F8"/>
    <w:lvl w:ilvl="0" w:tplc="74F2C472">
      <w:start w:val="1"/>
      <w:numFmt w:val="decimal"/>
      <w:lvlText w:val="%1."/>
      <w:lvlJc w:val="left"/>
      <w:pPr>
        <w:ind w:left="891" w:hanging="360"/>
      </w:pPr>
      <w:rPr>
        <w:rFonts w:ascii="Calibri" w:eastAsia="Calibri" w:hAnsi="Calibri" w:cs="Calibri" w:hint="default"/>
        <w:b w:val="0"/>
        <w:bCs w:val="0"/>
        <w:i w:val="0"/>
        <w:iCs w:val="0"/>
        <w:w w:val="100"/>
        <w:sz w:val="22"/>
        <w:szCs w:val="22"/>
        <w:lang w:val="en-US" w:eastAsia="en-US" w:bidi="ar-SA"/>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num w:numId="1" w16cid:durableId="1974168010">
    <w:abstractNumId w:val="6"/>
  </w:num>
  <w:num w:numId="2" w16cid:durableId="1515876107">
    <w:abstractNumId w:val="8"/>
  </w:num>
  <w:num w:numId="3" w16cid:durableId="1575890904">
    <w:abstractNumId w:val="2"/>
  </w:num>
  <w:num w:numId="4" w16cid:durableId="1191720710">
    <w:abstractNumId w:val="10"/>
  </w:num>
  <w:num w:numId="5" w16cid:durableId="772087556">
    <w:abstractNumId w:val="7"/>
  </w:num>
  <w:num w:numId="6" w16cid:durableId="1404596908">
    <w:abstractNumId w:val="5"/>
  </w:num>
  <w:num w:numId="7" w16cid:durableId="306710635">
    <w:abstractNumId w:val="0"/>
  </w:num>
  <w:num w:numId="8" w16cid:durableId="2109497235">
    <w:abstractNumId w:val="1"/>
  </w:num>
  <w:num w:numId="9" w16cid:durableId="116723517">
    <w:abstractNumId w:val="3"/>
  </w:num>
  <w:num w:numId="10" w16cid:durableId="1942376529">
    <w:abstractNumId w:val="9"/>
  </w:num>
  <w:num w:numId="11" w16cid:durableId="1535576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94"/>
    <w:rsid w:val="00017A85"/>
    <w:rsid w:val="00041937"/>
    <w:rsid w:val="00043942"/>
    <w:rsid w:val="00054352"/>
    <w:rsid w:val="000561B9"/>
    <w:rsid w:val="000979F3"/>
    <w:rsid w:val="00116860"/>
    <w:rsid w:val="001229C2"/>
    <w:rsid w:val="00130D6D"/>
    <w:rsid w:val="00137B2F"/>
    <w:rsid w:val="001B5B4C"/>
    <w:rsid w:val="001E1CF0"/>
    <w:rsid w:val="00200765"/>
    <w:rsid w:val="00273E8B"/>
    <w:rsid w:val="00281EA6"/>
    <w:rsid w:val="002972C7"/>
    <w:rsid w:val="002A6108"/>
    <w:rsid w:val="002B3065"/>
    <w:rsid w:val="002C3821"/>
    <w:rsid w:val="002D326C"/>
    <w:rsid w:val="00310952"/>
    <w:rsid w:val="00324848"/>
    <w:rsid w:val="00373171"/>
    <w:rsid w:val="0040226C"/>
    <w:rsid w:val="00453388"/>
    <w:rsid w:val="0046269D"/>
    <w:rsid w:val="004B3A8D"/>
    <w:rsid w:val="004E0D39"/>
    <w:rsid w:val="00516265"/>
    <w:rsid w:val="0056702E"/>
    <w:rsid w:val="00584DB4"/>
    <w:rsid w:val="005A7798"/>
    <w:rsid w:val="005D45AF"/>
    <w:rsid w:val="00613B7C"/>
    <w:rsid w:val="0063607C"/>
    <w:rsid w:val="00675590"/>
    <w:rsid w:val="00681E29"/>
    <w:rsid w:val="00694913"/>
    <w:rsid w:val="00696AEA"/>
    <w:rsid w:val="00697076"/>
    <w:rsid w:val="006A00EB"/>
    <w:rsid w:val="006A6A6E"/>
    <w:rsid w:val="006E6635"/>
    <w:rsid w:val="00723650"/>
    <w:rsid w:val="007346F7"/>
    <w:rsid w:val="00744557"/>
    <w:rsid w:val="00761203"/>
    <w:rsid w:val="008179F9"/>
    <w:rsid w:val="008375AF"/>
    <w:rsid w:val="00867A9F"/>
    <w:rsid w:val="00883868"/>
    <w:rsid w:val="008D0D7E"/>
    <w:rsid w:val="008F3CE9"/>
    <w:rsid w:val="0090300B"/>
    <w:rsid w:val="00915288"/>
    <w:rsid w:val="00966594"/>
    <w:rsid w:val="00967F3F"/>
    <w:rsid w:val="009701F6"/>
    <w:rsid w:val="00971352"/>
    <w:rsid w:val="009849DB"/>
    <w:rsid w:val="009900F4"/>
    <w:rsid w:val="00A24417"/>
    <w:rsid w:val="00A654E0"/>
    <w:rsid w:val="00B02521"/>
    <w:rsid w:val="00B34DB3"/>
    <w:rsid w:val="00B83BDB"/>
    <w:rsid w:val="00B90B21"/>
    <w:rsid w:val="00B96518"/>
    <w:rsid w:val="00BC4244"/>
    <w:rsid w:val="00BF095F"/>
    <w:rsid w:val="00C5635D"/>
    <w:rsid w:val="00C56EE7"/>
    <w:rsid w:val="00C74772"/>
    <w:rsid w:val="00C9021E"/>
    <w:rsid w:val="00C92695"/>
    <w:rsid w:val="00CD5E7D"/>
    <w:rsid w:val="00CE19B0"/>
    <w:rsid w:val="00D1446C"/>
    <w:rsid w:val="00D26195"/>
    <w:rsid w:val="00DD3C18"/>
    <w:rsid w:val="00DE089F"/>
    <w:rsid w:val="00DE55CC"/>
    <w:rsid w:val="00E705D6"/>
    <w:rsid w:val="00E83AF6"/>
    <w:rsid w:val="00EA3515"/>
    <w:rsid w:val="00EB213C"/>
    <w:rsid w:val="00EB3E96"/>
    <w:rsid w:val="00EE3E0D"/>
    <w:rsid w:val="00F21403"/>
    <w:rsid w:val="00F5389C"/>
    <w:rsid w:val="00F84889"/>
    <w:rsid w:val="00FC02B2"/>
    <w:rsid w:val="00FE1CA1"/>
    <w:rsid w:val="00FF6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6D01F"/>
  <w15:docId w15:val="{916D18BC-272A-49E4-B54E-F1D6F96F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outlineLvl w:val="0"/>
    </w:pPr>
    <w:rPr>
      <w:b/>
      <w:bCs/>
      <w:sz w:val="36"/>
      <w:szCs w:val="36"/>
    </w:rPr>
  </w:style>
  <w:style w:type="paragraph" w:styleId="Heading2">
    <w:name w:val="heading 2"/>
    <w:basedOn w:val="Normal"/>
    <w:uiPriority w:val="9"/>
    <w:unhideWhenUsed/>
    <w:qFormat/>
    <w:pPr>
      <w:spacing w:before="44"/>
      <w:ind w:left="513"/>
      <w:jc w:val="center"/>
      <w:outlineLvl w:val="1"/>
    </w:pPr>
    <w:rPr>
      <w:b/>
      <w:bCs/>
      <w:sz w:val="28"/>
      <w:szCs w:val="28"/>
    </w:rPr>
  </w:style>
  <w:style w:type="paragraph" w:styleId="Heading3">
    <w:name w:val="heading 3"/>
    <w:basedOn w:val="Normal"/>
    <w:uiPriority w:val="9"/>
    <w:unhideWhenUsed/>
    <w:qFormat/>
    <w:pPr>
      <w:spacing w:before="184"/>
      <w:ind w:left="22"/>
      <w:jc w:val="center"/>
      <w:outlineLvl w:val="2"/>
    </w:pPr>
    <w:rPr>
      <w:b/>
      <w:bCs/>
      <w:sz w:val="28"/>
      <w:szCs w:val="28"/>
    </w:rPr>
  </w:style>
  <w:style w:type="paragraph" w:styleId="Heading4">
    <w:name w:val="heading 4"/>
    <w:basedOn w:val="Normal"/>
    <w:uiPriority w:val="9"/>
    <w:unhideWhenUsed/>
    <w:qFormat/>
    <w:pPr>
      <w:spacing w:before="51"/>
      <w:ind w:left="160"/>
      <w:outlineLvl w:val="3"/>
    </w:pPr>
    <w:rPr>
      <w:sz w:val="24"/>
      <w:szCs w:val="24"/>
    </w:rPr>
  </w:style>
  <w:style w:type="paragraph" w:styleId="Heading5">
    <w:name w:val="heading 5"/>
    <w:basedOn w:val="Normal"/>
    <w:uiPriority w:val="9"/>
    <w:unhideWhenUsed/>
    <w:qFormat/>
    <w:pPr>
      <w:spacing w:before="52"/>
      <w:ind w:left="160"/>
      <w:outlineLvl w:val="4"/>
    </w:pPr>
    <w:rPr>
      <w:sz w:val="24"/>
      <w:szCs w:val="24"/>
    </w:rPr>
  </w:style>
  <w:style w:type="paragraph" w:styleId="Heading6">
    <w:name w:val="heading 6"/>
    <w:basedOn w:val="Normal"/>
    <w:uiPriority w:val="9"/>
    <w:unhideWhenUsed/>
    <w:qFormat/>
    <w:pPr>
      <w:ind w:left="121"/>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85"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0300B"/>
    <w:pPr>
      <w:tabs>
        <w:tab w:val="center" w:pos="4680"/>
        <w:tab w:val="right" w:pos="9360"/>
      </w:tabs>
    </w:pPr>
  </w:style>
  <w:style w:type="character" w:customStyle="1" w:styleId="HeaderChar">
    <w:name w:val="Header Char"/>
    <w:basedOn w:val="DefaultParagraphFont"/>
    <w:link w:val="Header"/>
    <w:uiPriority w:val="99"/>
    <w:rsid w:val="0090300B"/>
    <w:rPr>
      <w:rFonts w:ascii="Calibri" w:eastAsia="Calibri" w:hAnsi="Calibri" w:cs="Calibri"/>
    </w:rPr>
  </w:style>
  <w:style w:type="paragraph" w:styleId="Footer">
    <w:name w:val="footer"/>
    <w:basedOn w:val="Normal"/>
    <w:link w:val="FooterChar"/>
    <w:uiPriority w:val="99"/>
    <w:unhideWhenUsed/>
    <w:rsid w:val="0090300B"/>
    <w:pPr>
      <w:tabs>
        <w:tab w:val="center" w:pos="4680"/>
        <w:tab w:val="right" w:pos="9360"/>
      </w:tabs>
    </w:pPr>
  </w:style>
  <w:style w:type="character" w:customStyle="1" w:styleId="FooterChar">
    <w:name w:val="Footer Char"/>
    <w:basedOn w:val="DefaultParagraphFont"/>
    <w:link w:val="Footer"/>
    <w:uiPriority w:val="99"/>
    <w:rsid w:val="0090300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dc:creator>
  <cp:lastModifiedBy>Diana G. White</cp:lastModifiedBy>
  <cp:revision>8</cp:revision>
  <cp:lastPrinted>2025-05-07T15:36:00Z</cp:lastPrinted>
  <dcterms:created xsi:type="dcterms:W3CDTF">2026-06-29T20:59:00Z</dcterms:created>
  <dcterms:modified xsi:type="dcterms:W3CDTF">2026-07-06T15:49:00Z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Microsoft® Word for Microsoft 365</vt:lpwstr>
  </property>
  <property fmtid="{D5CDD505-2E9C-101B-9397-08002B2CF9AE}" pid="4" name="LastSaved">
    <vt:filetime>2022-02-25T00:00:00Z</vt:filetime>
  </property>
</Properties>
</file>